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0150C" w:rsidRDefault="00632A34" w14:paraId="59E683B8" w14:textId="1EAC10C2">
      <w:pPr>
        <w:rPr>
          <w:b/>
        </w:rPr>
      </w:pPr>
      <w:r>
        <w:rPr>
          <w:noProof/>
        </w:rPr>
        <mc:AlternateContent>
          <mc:Choice Requires="wps">
            <w:drawing>
              <wp:anchor distT="0" distB="0" distL="114300" distR="114300" simplePos="0" relativeHeight="251663360" behindDoc="0" locked="0" layoutInCell="1" allowOverlap="1" wp14:anchorId="4491E0B0" wp14:editId="7F7B8F54">
                <wp:simplePos x="0" y="0"/>
                <wp:positionH relativeFrom="margin">
                  <wp:align>right</wp:align>
                </wp:positionH>
                <wp:positionV relativeFrom="paragraph">
                  <wp:posOffset>142875</wp:posOffset>
                </wp:positionV>
                <wp:extent cx="6562725" cy="1724025"/>
                <wp:effectExtent l="0" t="0" r="0" b="0"/>
                <wp:wrapNone/>
                <wp:docPr id="2131363355" name="Text Box 1"/>
                <wp:cNvGraphicFramePr/>
                <a:graphic xmlns:a="http://schemas.openxmlformats.org/drawingml/2006/main">
                  <a:graphicData uri="http://schemas.microsoft.com/office/word/2010/wordprocessingShape">
                    <wps:wsp>
                      <wps:cNvSpPr txBox="1"/>
                      <wps:spPr>
                        <a:xfrm>
                          <a:off x="0" y="0"/>
                          <a:ext cx="6562725" cy="1724025"/>
                        </a:xfrm>
                        <a:prstGeom prst="rect">
                          <a:avLst/>
                        </a:prstGeom>
                        <a:noFill/>
                        <a:ln w="6350">
                          <a:noFill/>
                        </a:ln>
                      </wps:spPr>
                      <wps:txbx>
                        <w:txbxContent>
                          <w:p w:rsidRPr="00886743" w:rsidR="008C0F00" w:rsidP="00886743" w:rsidRDefault="008C0F00" w14:paraId="5E96F465" w14:textId="77777777">
                            <w:pPr>
                              <w:pStyle w:val="Title"/>
                              <w:rPr>
                                <w:color w:val="FFFFFF" w:themeColor="background1"/>
                                <w:sz w:val="68"/>
                              </w:rPr>
                            </w:pPr>
                            <w:r w:rsidRPr="00886743">
                              <w:rPr>
                                <w:color w:val="FFFFFF" w:themeColor="background1"/>
                                <w:sz w:val="68"/>
                              </w:rPr>
                              <w:t xml:space="preserve">Assignment 4: </w:t>
                            </w:r>
                          </w:p>
                          <w:p w:rsidRPr="00886743" w:rsidR="003502FE" w:rsidP="00886743" w:rsidRDefault="008C0F00" w14:paraId="5C0B60B5" w14:textId="3B44EF23">
                            <w:pPr>
                              <w:pStyle w:val="Title"/>
                              <w:rPr>
                                <w:color w:val="FFFFFF" w:themeColor="background1"/>
                                <w:sz w:val="68"/>
                              </w:rPr>
                            </w:pPr>
                            <w:r w:rsidRPr="00886743">
                              <w:rPr>
                                <w:color w:val="FFFFFF" w:themeColor="background1"/>
                                <w:sz w:val="68"/>
                              </w:rPr>
                              <w:t>Professional Study Programme</w:t>
                            </w:r>
                            <w:r w:rsidRPr="00886743" w:rsidR="00084F9A">
                              <w:rPr>
                                <w:color w:val="FFFFFF" w:themeColor="background1"/>
                                <w:sz w:val="6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91E0B0">
                <v:stroke joinstyle="miter"/>
                <v:path gradientshapeok="t" o:connecttype="rect"/>
              </v:shapetype>
              <v:shape id="Text Box 1" style="position:absolute;margin-left:465.55pt;margin-top:11.25pt;width:516.75pt;height:13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">
                <v:textbox>
                  <w:txbxContent>
                    <w:p w:rsidRPr="00886743" w:rsidR="008C0F00" w:rsidP="00886743" w:rsidRDefault="008C0F00" w14:paraId="5E96F465" w14:textId="77777777">
                      <w:pPr>
                        <w:pStyle w:val="Title"/>
                        <w:rPr>
                          <w:color w:val="FFFFFF" w:themeColor="background1"/>
                          <w:sz w:val="68"/>
                        </w:rPr>
                      </w:pPr>
                      <w:r w:rsidRPr="00886743">
                        <w:rPr>
                          <w:color w:val="FFFFFF" w:themeColor="background1"/>
                          <w:sz w:val="68"/>
                        </w:rPr>
                        <w:t xml:space="preserve">Assignment 4: </w:t>
                      </w:r>
                    </w:p>
                    <w:p w:rsidRPr="00886743" w:rsidR="003502FE" w:rsidP="00886743" w:rsidRDefault="008C0F00" w14:paraId="5C0B60B5" w14:textId="3B44EF23">
                      <w:pPr>
                        <w:pStyle w:val="Title"/>
                        <w:rPr>
                          <w:color w:val="FFFFFF" w:themeColor="background1"/>
                          <w:sz w:val="68"/>
                        </w:rPr>
                      </w:pPr>
                      <w:r w:rsidRPr="00886743">
                        <w:rPr>
                          <w:color w:val="FFFFFF" w:themeColor="background1"/>
                          <w:sz w:val="68"/>
                        </w:rPr>
                        <w:t>Professional Study Programme</w:t>
                      </w:r>
                      <w:r w:rsidRPr="00886743" w:rsidR="00084F9A">
                        <w:rPr>
                          <w:color w:val="FFFFFF" w:themeColor="background1"/>
                          <w:sz w:val="68"/>
                        </w:rPr>
                        <w:t xml:space="preserve"> </w:t>
                      </w:r>
                    </w:p>
                  </w:txbxContent>
                </v:textbox>
                <w10:wrap anchorx="margin"/>
              </v:shape>
            </w:pict>
          </mc:Fallback>
        </mc:AlternateContent>
      </w:r>
      <w:r>
        <w:rPr>
          <w:b/>
          <w:noProof/>
        </w:rPr>
        <w:drawing>
          <wp:anchor distT="0" distB="0" distL="114300" distR="114300" simplePos="0" relativeHeight="251666432" behindDoc="0" locked="0" layoutInCell="1" allowOverlap="1" wp14:anchorId="55B01235" wp14:editId="4A0BA1A4">
            <wp:simplePos x="0" y="0"/>
            <wp:positionH relativeFrom="column">
              <wp:posOffset>5219065</wp:posOffset>
            </wp:positionH>
            <wp:positionV relativeFrom="paragraph">
              <wp:posOffset>-756920</wp:posOffset>
            </wp:positionV>
            <wp:extent cx="1437005" cy="1179195"/>
            <wp:effectExtent l="0" t="0" r="0" b="0"/>
            <wp:wrapNone/>
            <wp:docPr id="20641702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70251"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7005" cy="117919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1312" behindDoc="1" locked="0" layoutInCell="1" allowOverlap="0" wp14:anchorId="32F2138A" wp14:editId="479929AE">
            <wp:simplePos x="0" y="0"/>
            <wp:positionH relativeFrom="page">
              <wp:posOffset>2540</wp:posOffset>
            </wp:positionH>
            <wp:positionV relativeFrom="page">
              <wp:posOffset>0</wp:posOffset>
            </wp:positionV>
            <wp:extent cx="7599680" cy="10741660"/>
            <wp:effectExtent l="0" t="0" r="0" b="2540"/>
            <wp:wrapNone/>
            <wp:docPr id="172463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3511"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9680" cy="10741660"/>
                    </a:xfrm>
                    <a:prstGeom prst="rect">
                      <a:avLst/>
                    </a:prstGeom>
                  </pic:spPr>
                </pic:pic>
              </a:graphicData>
            </a:graphic>
            <wp14:sizeRelH relativeFrom="margin">
              <wp14:pctWidth>0</wp14:pctWidth>
            </wp14:sizeRelH>
            <wp14:sizeRelV relativeFrom="margin">
              <wp14:pctHeight>0</wp14:pctHeight>
            </wp14:sizeRelV>
          </wp:anchor>
        </w:drawing>
      </w:r>
    </w:p>
    <w:p w:rsidRPr="003502FE" w:rsidR="00D831BC" w:rsidP="00653078" w:rsidRDefault="001C2C4C" w14:paraId="25FBEC6D" w14:textId="5567807D">
      <w:pPr>
        <w:pStyle w:val="Title"/>
        <w:spacing w:after="240"/>
      </w:pPr>
      <w:r w:rsidR="28FBCD7D">
        <w:rPr/>
        <w:t xml:space="preserve">1. </w:t>
      </w:r>
      <w:r w:rsidR="001C2C4C">
        <w:rPr/>
        <w:t>Incident of Note Write-Up Template</w:t>
      </w:r>
    </w:p>
    <w:p w:rsidR="001C2C4C" w:rsidP="00653078" w:rsidRDefault="001C2C4C" w14:paraId="0C7D5C9A" w14:textId="77777777">
      <w:pPr>
        <w:pStyle w:val="Title"/>
        <w:spacing w:after="240"/>
        <w:rPr>
          <w:sz w:val="36"/>
          <w:szCs w:val="36"/>
        </w:rPr>
      </w:pPr>
    </w:p>
    <w:p w:rsidRPr="00653078" w:rsidR="00653078" w:rsidP="001C2C4C" w:rsidRDefault="001C2C4C" w14:paraId="18F3057C" w14:textId="4BCDEE50">
      <w:pPr>
        <w:pStyle w:val="Title"/>
        <w:spacing w:after="240"/>
      </w:pPr>
      <w:r>
        <w:rPr>
          <w:sz w:val="36"/>
          <w:szCs w:val="36"/>
        </w:rPr>
        <w:t>Summary of Incident:</w:t>
      </w:r>
      <w:r w:rsidRPr="00653078">
        <w:t xml:space="preserve"> </w:t>
      </w:r>
    </w:p>
    <w:p w:rsidR="00A01478" w:rsidP="001C2C4C" w:rsidRDefault="001C2C4C" w14:paraId="427D408A" w14:textId="7394BC56">
      <w:pPr>
        <w:rPr>
          <w:rFonts w:asciiTheme="minorHAnsi" w:hAnsiTheme="minorHAnsi" w:cstheme="minorHAnsi"/>
        </w:rPr>
      </w:pPr>
      <w:r>
        <w:rPr>
          <w:rStyle w:val="normaltextrun"/>
          <w:rFonts w:ascii="Calibri" w:hAnsi="Calibri"/>
          <w:i/>
          <w:iCs/>
          <w:color w:val="002060"/>
          <w:sz w:val="28"/>
          <w:szCs w:val="28"/>
          <w:shd w:val="clear" w:color="auto" w:fill="FFFFFF"/>
        </w:rPr>
        <w:t>This could be any incident that occurs within your teaching which causes you to think deeply or rethink an assumption you held previously about any aspect of teaching, relating to any topics covered in your training and research. </w:t>
      </w:r>
      <w:r>
        <w:rPr>
          <w:rStyle w:val="eop"/>
          <w:rFonts w:ascii="Calibri" w:hAnsi="Calibri"/>
          <w:color w:val="002060"/>
          <w:sz w:val="28"/>
          <w:szCs w:val="28"/>
          <w:shd w:val="clear" w:color="auto" w:fill="FFFFFF"/>
        </w:rPr>
        <w:t> </w:t>
      </w:r>
    </w:p>
    <w:p w:rsidR="00A01478" w:rsidP="00E97BE0" w:rsidRDefault="00A01478" w14:paraId="5B2CE235" w14:textId="0FF542E1">
      <w:pPr>
        <w:pStyle w:val="cvgsua"/>
        <w:spacing w:line="330" w:lineRule="atLeast"/>
        <w:rPr>
          <w:rFonts w:asciiTheme="minorHAnsi" w:hAnsiTheme="minorHAnsi" w:cstheme="minorHAnsi"/>
          <w:sz w:val="22"/>
          <w:szCs w:val="22"/>
        </w:rPr>
      </w:pPr>
      <w:bookmarkStart w:name="_GoBack" w:id="0"/>
      <w:bookmarkEnd w:id="0"/>
    </w:p>
    <w:p w:rsidRPr="001C2C4C" w:rsidR="001C2C4C" w:rsidP="001C2C4C" w:rsidRDefault="001C2C4C" w14:paraId="70D6DDA4" w14:textId="77777777">
      <w:pPr>
        <w:pStyle w:val="Title"/>
        <w:rPr>
          <w:rFonts w:ascii="Segoe UI" w:hAnsi="Segoe UI" w:eastAsia="Times New Roman"/>
          <w:color w:val="auto"/>
          <w:sz w:val="36"/>
          <w:szCs w:val="36"/>
          <w:lang w:eastAsia="en-GB"/>
        </w:rPr>
      </w:pPr>
      <w:r w:rsidRPr="001C2C4C">
        <w:rPr>
          <w:rFonts w:eastAsia="Times New Roman"/>
          <w:sz w:val="36"/>
          <w:szCs w:val="36"/>
          <w:lang w:eastAsia="en-GB"/>
        </w:rPr>
        <w:t>Background to or context of the Incident: </w:t>
      </w:r>
    </w:p>
    <w:p w:rsidRPr="001C2C4C" w:rsidR="001C2C4C" w:rsidP="001C2C4C" w:rsidRDefault="001C2C4C" w14:paraId="7E01D463" w14:textId="77777777">
      <w:pPr>
        <w:rPr>
          <w:rFonts w:ascii="Segoe UI" w:hAnsi="Segoe UI"/>
          <w:color w:val="auto"/>
          <w:sz w:val="18"/>
          <w:szCs w:val="18"/>
          <w:lang w:eastAsia="en-GB"/>
        </w:rPr>
      </w:pPr>
      <w:r w:rsidRPr="001C2C4C">
        <w:rPr>
          <w:lang w:eastAsia="en-GB"/>
        </w:rPr>
        <w:t> </w:t>
      </w:r>
    </w:p>
    <w:p w:rsidRPr="001C2C4C" w:rsidR="001C2C4C" w:rsidP="001C2C4C" w:rsidRDefault="001C2C4C" w14:paraId="273DC4E4" w14:textId="77777777">
      <w:pPr>
        <w:spacing w:after="0" w:line="240" w:lineRule="auto"/>
        <w:textAlignment w:val="baseline"/>
        <w:rPr>
          <w:rFonts w:ascii="Segoe UI" w:hAnsi="Segoe UI" w:eastAsia="Times New Roman" w:cs="Segoe UI"/>
          <w:color w:val="auto"/>
          <w:sz w:val="18"/>
          <w:szCs w:val="18"/>
          <w:lang w:eastAsia="en-GB"/>
        </w:rPr>
      </w:pPr>
      <w:r w:rsidRPr="001C2C4C">
        <w:rPr>
          <w:rFonts w:ascii="Calibri" w:hAnsi="Calibri" w:eastAsia="Times New Roman" w:cs="Segoe UI"/>
          <w:color w:val="002060"/>
          <w:sz w:val="28"/>
          <w:szCs w:val="28"/>
          <w:lang w:eastAsia="en-GB"/>
        </w:rPr>
        <w:t> </w:t>
      </w:r>
    </w:p>
    <w:p w:rsidRPr="001C2C4C" w:rsidR="001C2C4C" w:rsidP="001C2C4C" w:rsidRDefault="001C2C4C" w14:paraId="07B71A1A" w14:textId="77777777">
      <w:pPr>
        <w:pStyle w:val="Title"/>
        <w:rPr>
          <w:rFonts w:ascii="Segoe UI" w:hAnsi="Segoe UI" w:eastAsia="Times New Roman"/>
          <w:color w:val="auto"/>
          <w:sz w:val="36"/>
          <w:szCs w:val="36"/>
          <w:lang w:eastAsia="en-GB"/>
        </w:rPr>
      </w:pPr>
      <w:r w:rsidRPr="001C2C4C">
        <w:rPr>
          <w:rFonts w:eastAsia="Times New Roman"/>
          <w:sz w:val="36"/>
          <w:szCs w:val="36"/>
          <w:lang w:eastAsia="en-GB"/>
        </w:rPr>
        <w:t>Wider information linked to your reading, research and/or discussion: </w:t>
      </w:r>
    </w:p>
    <w:p w:rsidRPr="001C2C4C" w:rsidR="001C2C4C" w:rsidP="001C2C4C" w:rsidRDefault="001C2C4C" w14:paraId="1670FE90" w14:textId="77777777">
      <w:pPr>
        <w:rPr>
          <w:rFonts w:ascii="Segoe UI" w:hAnsi="Segoe UI"/>
          <w:color w:val="auto"/>
          <w:sz w:val="18"/>
          <w:szCs w:val="18"/>
          <w:lang w:eastAsia="en-GB"/>
        </w:rPr>
      </w:pPr>
      <w:r w:rsidRPr="001C2C4C">
        <w:rPr>
          <w:lang w:eastAsia="en-GB"/>
        </w:rPr>
        <w:t> </w:t>
      </w:r>
    </w:p>
    <w:p w:rsidRPr="001C2C4C" w:rsidR="001C2C4C" w:rsidP="001C2C4C" w:rsidRDefault="001C2C4C" w14:paraId="07E286C0" w14:textId="77777777">
      <w:pPr>
        <w:spacing w:after="0" w:line="240" w:lineRule="auto"/>
        <w:textAlignment w:val="baseline"/>
        <w:rPr>
          <w:rFonts w:ascii="Segoe UI" w:hAnsi="Segoe UI" w:eastAsia="Times New Roman" w:cs="Segoe UI"/>
          <w:color w:val="auto"/>
          <w:sz w:val="18"/>
          <w:szCs w:val="18"/>
          <w:lang w:eastAsia="en-GB"/>
        </w:rPr>
      </w:pPr>
      <w:r w:rsidRPr="001C2C4C">
        <w:rPr>
          <w:rFonts w:ascii="Calibri" w:hAnsi="Calibri" w:eastAsia="Times New Roman" w:cs="Segoe UI"/>
          <w:color w:val="002060"/>
          <w:sz w:val="28"/>
          <w:szCs w:val="28"/>
          <w:lang w:eastAsia="en-GB"/>
        </w:rPr>
        <w:t> </w:t>
      </w:r>
    </w:p>
    <w:p w:rsidRPr="00886F9F" w:rsidR="001C2C4C" w:rsidP="001C2C4C" w:rsidRDefault="001C2C4C" w14:paraId="18581C37" w14:textId="77777777">
      <w:pPr>
        <w:pStyle w:val="Title"/>
        <w:rPr>
          <w:rFonts w:ascii="Segoe UI" w:hAnsi="Segoe UI" w:eastAsia="Times New Roman"/>
          <w:color w:val="auto"/>
          <w:sz w:val="36"/>
          <w:szCs w:val="36"/>
          <w:lang w:eastAsia="en-GB"/>
        </w:rPr>
      </w:pPr>
      <w:r w:rsidRPr="00886F9F">
        <w:rPr>
          <w:rFonts w:eastAsia="Times New Roman"/>
          <w:sz w:val="36"/>
          <w:szCs w:val="36"/>
          <w:lang w:eastAsia="en-GB"/>
        </w:rPr>
        <w:t>Application to your teaching practice: </w:t>
      </w:r>
    </w:p>
    <w:p w:rsidRPr="001C2C4C" w:rsidR="001C2C4C" w:rsidP="00886F9F" w:rsidRDefault="001C2C4C" w14:paraId="073F20C2" w14:textId="77777777">
      <w:pPr>
        <w:rPr>
          <w:rFonts w:ascii="Segoe UI" w:hAnsi="Segoe UI"/>
          <w:color w:val="auto"/>
          <w:sz w:val="18"/>
          <w:szCs w:val="18"/>
          <w:lang w:eastAsia="en-GB"/>
        </w:rPr>
      </w:pPr>
      <w:r w:rsidRPr="001C2C4C">
        <w:rPr>
          <w:lang w:eastAsia="en-GB"/>
        </w:rPr>
        <w:t> </w:t>
      </w:r>
    </w:p>
    <w:p w:rsidRPr="001C2C4C" w:rsidR="001C2C4C" w:rsidP="001C2C4C" w:rsidRDefault="001C2C4C" w14:paraId="1BD85D7D" w14:textId="77777777">
      <w:pPr>
        <w:spacing w:after="0" w:line="240" w:lineRule="auto"/>
        <w:textAlignment w:val="baseline"/>
        <w:rPr>
          <w:rFonts w:ascii="Segoe UI" w:hAnsi="Segoe UI" w:eastAsia="Times New Roman" w:cs="Segoe UI"/>
          <w:color w:val="auto"/>
          <w:sz w:val="18"/>
          <w:szCs w:val="18"/>
          <w:lang w:eastAsia="en-GB"/>
        </w:rPr>
      </w:pPr>
      <w:r w:rsidRPr="001C2C4C">
        <w:rPr>
          <w:rFonts w:ascii="Calibri" w:hAnsi="Calibri" w:eastAsia="Times New Roman" w:cs="Segoe UI"/>
          <w:color w:val="002060"/>
          <w:sz w:val="28"/>
          <w:szCs w:val="28"/>
          <w:lang w:eastAsia="en-GB"/>
        </w:rPr>
        <w:t> </w:t>
      </w:r>
    </w:p>
    <w:p w:rsidRPr="00886F9F" w:rsidR="001C2C4C" w:rsidP="00886F9F" w:rsidRDefault="001C2C4C" w14:paraId="568741ED" w14:textId="77777777">
      <w:pPr>
        <w:pStyle w:val="Title"/>
        <w:rPr>
          <w:rFonts w:ascii="Segoe UI" w:hAnsi="Segoe UI" w:eastAsia="Times New Roman"/>
          <w:color w:val="auto"/>
          <w:sz w:val="36"/>
          <w:szCs w:val="36"/>
          <w:lang w:eastAsia="en-GB"/>
        </w:rPr>
      </w:pPr>
      <w:r w:rsidRPr="00886F9F">
        <w:rPr>
          <w:rFonts w:eastAsia="Times New Roman"/>
          <w:sz w:val="36"/>
          <w:szCs w:val="36"/>
          <w:lang w:eastAsia="en-GB"/>
        </w:rPr>
        <w:t>Related Teaching Standard(s): </w:t>
      </w:r>
    </w:p>
    <w:p w:rsidRPr="00886F9F" w:rsidR="001C2C4C" w:rsidP="00886F9F" w:rsidRDefault="001C2C4C" w14:paraId="1DF8FFCF" w14:textId="77777777">
      <w:pPr>
        <w:pStyle w:val="Title"/>
        <w:rPr>
          <w:rFonts w:ascii="Segoe UI" w:hAnsi="Segoe UI" w:eastAsia="Times New Roman"/>
          <w:color w:val="auto"/>
          <w:sz w:val="36"/>
          <w:szCs w:val="36"/>
          <w:lang w:eastAsia="en-GB"/>
        </w:rPr>
      </w:pPr>
      <w:r w:rsidRPr="00886F9F">
        <w:rPr>
          <w:rFonts w:eastAsia="Times New Roman"/>
          <w:sz w:val="36"/>
          <w:szCs w:val="36"/>
          <w:lang w:eastAsia="en-GB"/>
        </w:rPr>
        <w:t>1) </w:t>
      </w:r>
    </w:p>
    <w:p w:rsidRPr="00886F9F" w:rsidR="001C2C4C" w:rsidP="00886F9F" w:rsidRDefault="001C2C4C" w14:paraId="747A7273" w14:textId="77777777">
      <w:pPr>
        <w:pStyle w:val="Title"/>
        <w:rPr>
          <w:rFonts w:ascii="Segoe UI" w:hAnsi="Segoe UI" w:eastAsia="Times New Roman"/>
          <w:color w:val="auto"/>
          <w:sz w:val="36"/>
          <w:szCs w:val="36"/>
          <w:lang w:eastAsia="en-GB"/>
        </w:rPr>
      </w:pPr>
      <w:r w:rsidRPr="00886F9F">
        <w:rPr>
          <w:rFonts w:eastAsia="Times New Roman"/>
          <w:sz w:val="36"/>
          <w:szCs w:val="36"/>
          <w:lang w:eastAsia="en-GB"/>
        </w:rPr>
        <w:t>2) </w:t>
      </w:r>
    </w:p>
    <w:p w:rsidRPr="00886F9F" w:rsidR="001C2C4C" w:rsidP="00886F9F" w:rsidRDefault="001C2C4C" w14:paraId="1885A635" w14:textId="6483ED24">
      <w:pPr>
        <w:pStyle w:val="Title"/>
        <w:rPr>
          <w:rFonts w:ascii="Segoe UI" w:hAnsi="Segoe UI" w:eastAsia="Times New Roman"/>
          <w:color w:val="auto"/>
          <w:sz w:val="36"/>
          <w:szCs w:val="36"/>
          <w:lang w:eastAsia="en-GB"/>
        </w:rPr>
      </w:pPr>
      <w:r w:rsidRPr="00886F9F">
        <w:rPr>
          <w:rFonts w:eastAsia="Times New Roman"/>
          <w:sz w:val="36"/>
          <w:szCs w:val="36"/>
          <w:lang w:eastAsia="en-GB"/>
        </w:rPr>
        <w:t>3) </w:t>
      </w:r>
    </w:p>
    <w:p w:rsidRPr="001C2C4C" w:rsidR="001C2C4C" w:rsidP="001C2C4C" w:rsidRDefault="001C2C4C" w14:paraId="5A45FF9E" w14:textId="24117B01">
      <w:pPr>
        <w:spacing w:after="0" w:line="240" w:lineRule="auto"/>
        <w:textAlignment w:val="baseline"/>
        <w:rPr>
          <w:rFonts w:ascii="Segoe UI" w:hAnsi="Segoe UI" w:eastAsia="Times New Roman" w:cs="Segoe UI"/>
          <w:color w:val="auto"/>
          <w:sz w:val="18"/>
          <w:szCs w:val="18"/>
          <w:lang w:eastAsia="en-GB"/>
        </w:rPr>
      </w:pPr>
      <w:r w:rsidRPr="001C2C4C">
        <w:rPr>
          <w:rFonts w:ascii="Calibri" w:hAnsi="Calibri" w:eastAsia="Times New Roman" w:cs="Segoe UI"/>
          <w:color w:val="002060"/>
          <w:sz w:val="28"/>
          <w:szCs w:val="28"/>
          <w:lang w:eastAsia="en-GB"/>
        </w:rPr>
        <w:t> </w:t>
      </w:r>
    </w:p>
    <w:p w:rsidRPr="00886F9F" w:rsidR="001C2C4C" w:rsidP="00886F9F" w:rsidRDefault="00886F9F" w14:paraId="4A6C2B5C" w14:textId="4CDF77F5">
      <w:pPr>
        <w:pStyle w:val="Title"/>
        <w:rPr>
          <w:rFonts w:ascii="Segoe UI" w:hAnsi="Segoe UI" w:eastAsia="Times New Roman"/>
          <w:color w:val="auto"/>
          <w:sz w:val="36"/>
          <w:szCs w:val="36"/>
          <w:lang w:eastAsia="en-GB"/>
        </w:rPr>
      </w:pPr>
      <w:r>
        <w:rPr>
          <w:rFonts w:cstheme="minorHAnsi"/>
          <w:noProof/>
        </w:rPr>
        <w:drawing>
          <wp:anchor distT="0" distB="0" distL="114300" distR="114300" simplePos="0" relativeHeight="251694080" behindDoc="0" locked="0" layoutInCell="1" allowOverlap="1" wp14:anchorId="28253B1F" wp14:editId="3409CE3E">
            <wp:simplePos x="0" y="0"/>
            <wp:positionH relativeFrom="page">
              <wp:align>right</wp:align>
            </wp:positionH>
            <wp:positionV relativeFrom="paragraph">
              <wp:posOffset>464962</wp:posOffset>
            </wp:positionV>
            <wp:extent cx="6120765" cy="2005965"/>
            <wp:effectExtent l="0" t="0" r="0" b="0"/>
            <wp:wrapNone/>
            <wp:docPr id="1"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Pr="00886F9F" w:rsidR="001C2C4C">
        <w:rPr>
          <w:rFonts w:eastAsia="Times New Roman"/>
          <w:sz w:val="36"/>
          <w:szCs w:val="36"/>
          <w:lang w:eastAsia="en-GB"/>
        </w:rPr>
        <w:t>Self-evaluation: </w:t>
      </w:r>
    </w:p>
    <w:p w:rsidRPr="00886F9F" w:rsidR="001C2C4C" w:rsidP="00886F9F" w:rsidRDefault="001C2C4C" w14:paraId="32C855E5" w14:textId="77777777">
      <w:pPr>
        <w:rPr>
          <w:rFonts w:ascii="Segoe UI" w:hAnsi="Segoe UI"/>
          <w:i/>
          <w:color w:val="auto"/>
          <w:sz w:val="18"/>
          <w:szCs w:val="18"/>
          <w:lang w:eastAsia="en-GB"/>
        </w:rPr>
      </w:pPr>
      <w:r w:rsidRPr="00886F9F">
        <w:rPr>
          <w:i/>
          <w:lang w:eastAsia="en-GB"/>
        </w:rPr>
        <w:t xml:space="preserve">Specific areas of learning this incident ties to and your justification or rationale of how </w:t>
      </w:r>
      <w:proofErr w:type="gramStart"/>
      <w:r w:rsidRPr="00886F9F">
        <w:rPr>
          <w:i/>
          <w:lang w:eastAsia="en-GB"/>
        </w:rPr>
        <w:t>this evidences</w:t>
      </w:r>
      <w:proofErr w:type="gramEnd"/>
      <w:r w:rsidRPr="00886F9F">
        <w:rPr>
          <w:i/>
          <w:lang w:eastAsia="en-GB"/>
        </w:rPr>
        <w:t xml:space="preserve"> your development in it. </w:t>
      </w:r>
    </w:p>
    <w:p w:rsidR="00A01478" w:rsidP="5366DB12" w:rsidRDefault="00A01478" w14:paraId="61B49A69" w14:textId="4AAAEDF0" w14:noSpellErr="1">
      <w:pPr>
        <w:pStyle w:val="cvgsua"/>
        <w:spacing w:line="330" w:lineRule="atLeast"/>
        <w:rPr>
          <w:rFonts w:ascii="Calibri" w:hAnsi="Calibri" w:cs="Calibri" w:asciiTheme="minorAscii" w:hAnsiTheme="minorAscii" w:cstheme="minorAscii"/>
          <w:sz w:val="22"/>
          <w:szCs w:val="22"/>
        </w:rPr>
      </w:pPr>
    </w:p>
    <w:p w:rsidR="5366DB12" w:rsidP="5366DB12" w:rsidRDefault="5366DB12" w14:noSpellErr="1" w14:paraId="4C78F6EC" w14:textId="1EAC10C2">
      <w:pPr>
        <w:rPr>
          <w:b w:val="1"/>
          <w:bCs w:val="1"/>
        </w:rPr>
      </w:pPr>
    </w:p>
    <w:p w:rsidR="2673C1D7" w:rsidP="5366DB12" w:rsidRDefault="2673C1D7" w14:paraId="4421C153" w14:textId="4E52AB89">
      <w:pPr>
        <w:pStyle w:val="Title"/>
        <w:spacing w:after="240"/>
      </w:pPr>
      <w:r w:rsidR="2673C1D7">
        <w:rPr/>
        <w:t xml:space="preserve">2. Incident of Note Write-Up </w:t>
      </w:r>
    </w:p>
    <w:p w:rsidR="5366DB12" w:rsidP="5366DB12" w:rsidRDefault="5366DB12" w14:noSpellErr="1" w14:paraId="2A7DF757">
      <w:pPr>
        <w:pStyle w:val="Title"/>
        <w:spacing w:after="240"/>
        <w:rPr>
          <w:sz w:val="36"/>
          <w:szCs w:val="36"/>
        </w:rPr>
      </w:pPr>
    </w:p>
    <w:p w:rsidR="2673C1D7" w:rsidP="5366DB12" w:rsidRDefault="2673C1D7" w14:noSpellErr="1" w14:paraId="4DA5F7D3" w14:textId="4BCDEE50">
      <w:pPr>
        <w:pStyle w:val="Title"/>
        <w:spacing w:after="240"/>
      </w:pPr>
      <w:r w:rsidRPr="5366DB12" w:rsidR="2673C1D7">
        <w:rPr>
          <w:sz w:val="36"/>
          <w:szCs w:val="36"/>
        </w:rPr>
        <w:t>Summary of Incident:</w:t>
      </w:r>
      <w:r w:rsidR="2673C1D7">
        <w:rPr/>
        <w:t xml:space="preserve"> </w:t>
      </w:r>
    </w:p>
    <w:p w:rsidR="2673C1D7" w:rsidP="5366DB12" w:rsidRDefault="2673C1D7" w14:noSpellErr="1" w14:paraId="0AED32EC" w14:textId="7394BC56">
      <w:pPr>
        <w:rPr>
          <w:rFonts w:ascii="Calibri" w:hAnsi="Calibri" w:cs="Calibri" w:asciiTheme="minorAscii" w:hAnsiTheme="minorAscii" w:cstheme="minorAscii"/>
        </w:rPr>
      </w:pPr>
      <w:r w:rsidRPr="5366DB12" w:rsidR="2673C1D7">
        <w:rPr>
          <w:rStyle w:val="normaltextrun"/>
          <w:rFonts w:ascii="Calibri" w:hAnsi="Calibri"/>
          <w:i w:val="1"/>
          <w:iCs w:val="1"/>
          <w:color w:val="002060"/>
          <w:sz w:val="28"/>
          <w:szCs w:val="28"/>
        </w:rPr>
        <w:t>This could be any incident that occurs within your teaching which causes you to think deeply or rethink an assumption you held previously about any aspect of teaching, relating to any topics covered in your training and research. </w:t>
      </w:r>
      <w:r w:rsidRPr="5366DB12" w:rsidR="2673C1D7">
        <w:rPr>
          <w:rStyle w:val="eop"/>
          <w:rFonts w:ascii="Calibri" w:hAnsi="Calibri"/>
          <w:color w:val="002060"/>
          <w:sz w:val="28"/>
          <w:szCs w:val="28"/>
        </w:rPr>
        <w:t> </w:t>
      </w:r>
    </w:p>
    <w:p w:rsidR="2673C1D7" w:rsidP="5366DB12" w:rsidRDefault="2673C1D7" w14:noSpellErr="1" w14:paraId="7E6FEECB">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Background to or context of the Incident: </w:t>
      </w:r>
    </w:p>
    <w:p w:rsidR="2673C1D7" w:rsidP="5366DB12" w:rsidRDefault="2673C1D7" w14:noSpellErr="1" w14:paraId="083BA9D8">
      <w:pPr>
        <w:rPr>
          <w:rFonts w:ascii="Segoe UI" w:hAnsi="Segoe UI"/>
          <w:color w:val="auto"/>
          <w:sz w:val="18"/>
          <w:szCs w:val="18"/>
          <w:lang w:eastAsia="en-GB"/>
        </w:rPr>
      </w:pPr>
      <w:r w:rsidRPr="5366DB12" w:rsidR="2673C1D7">
        <w:rPr>
          <w:lang w:eastAsia="en-GB"/>
        </w:rPr>
        <w:t> </w:t>
      </w:r>
    </w:p>
    <w:p w:rsidR="2673C1D7" w:rsidP="5366DB12" w:rsidRDefault="2673C1D7" w14:noSpellErr="1" w14:paraId="1FA22ECE">
      <w:pPr>
        <w:spacing w:after="0" w:line="240" w:lineRule="auto"/>
        <w:rPr>
          <w:rFonts w:ascii="Segoe UI" w:hAnsi="Segoe UI" w:eastAsia="Times New Roman" w:cs="Segoe UI"/>
          <w:color w:val="auto"/>
          <w:sz w:val="18"/>
          <w:szCs w:val="18"/>
          <w:lang w:eastAsia="en-GB"/>
        </w:rPr>
      </w:pPr>
      <w:r w:rsidRPr="5366DB12" w:rsidR="2673C1D7">
        <w:rPr>
          <w:rFonts w:ascii="Calibri" w:hAnsi="Calibri" w:eastAsia="Times New Roman" w:cs="Segoe UI"/>
          <w:color w:val="002060"/>
          <w:sz w:val="28"/>
          <w:szCs w:val="28"/>
          <w:lang w:eastAsia="en-GB"/>
        </w:rPr>
        <w:t> </w:t>
      </w:r>
    </w:p>
    <w:p w:rsidR="2673C1D7" w:rsidP="5366DB12" w:rsidRDefault="2673C1D7" w14:noSpellErr="1" w14:paraId="05EB9C00">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Wider information linked to your reading, research and/or discussion: </w:t>
      </w:r>
    </w:p>
    <w:p w:rsidR="2673C1D7" w:rsidP="5366DB12" w:rsidRDefault="2673C1D7" w14:noSpellErr="1" w14:paraId="685E6144">
      <w:pPr>
        <w:rPr>
          <w:rFonts w:ascii="Segoe UI" w:hAnsi="Segoe UI"/>
          <w:color w:val="auto"/>
          <w:sz w:val="18"/>
          <w:szCs w:val="18"/>
          <w:lang w:eastAsia="en-GB"/>
        </w:rPr>
      </w:pPr>
      <w:r w:rsidRPr="5366DB12" w:rsidR="2673C1D7">
        <w:rPr>
          <w:lang w:eastAsia="en-GB"/>
        </w:rPr>
        <w:t> </w:t>
      </w:r>
    </w:p>
    <w:p w:rsidR="2673C1D7" w:rsidP="5366DB12" w:rsidRDefault="2673C1D7" w14:noSpellErr="1" w14:paraId="619A6C78">
      <w:pPr>
        <w:spacing w:after="0" w:line="240" w:lineRule="auto"/>
        <w:rPr>
          <w:rFonts w:ascii="Segoe UI" w:hAnsi="Segoe UI" w:eastAsia="Times New Roman" w:cs="Segoe UI"/>
          <w:color w:val="auto"/>
          <w:sz w:val="18"/>
          <w:szCs w:val="18"/>
          <w:lang w:eastAsia="en-GB"/>
        </w:rPr>
      </w:pPr>
      <w:r w:rsidRPr="5366DB12" w:rsidR="2673C1D7">
        <w:rPr>
          <w:rFonts w:ascii="Calibri" w:hAnsi="Calibri" w:eastAsia="Times New Roman" w:cs="Segoe UI"/>
          <w:color w:val="002060"/>
          <w:sz w:val="28"/>
          <w:szCs w:val="28"/>
          <w:lang w:eastAsia="en-GB"/>
        </w:rPr>
        <w:t> </w:t>
      </w:r>
    </w:p>
    <w:p w:rsidR="2673C1D7" w:rsidP="5366DB12" w:rsidRDefault="2673C1D7" w14:noSpellErr="1" w14:paraId="53ED9EB7">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Application to your teaching practice: </w:t>
      </w:r>
    </w:p>
    <w:p w:rsidR="2673C1D7" w:rsidP="5366DB12" w:rsidRDefault="2673C1D7" w14:noSpellErr="1" w14:paraId="3EDF3551">
      <w:pPr>
        <w:rPr>
          <w:rFonts w:ascii="Segoe UI" w:hAnsi="Segoe UI"/>
          <w:color w:val="auto"/>
          <w:sz w:val="18"/>
          <w:szCs w:val="18"/>
          <w:lang w:eastAsia="en-GB"/>
        </w:rPr>
      </w:pPr>
      <w:r w:rsidRPr="5366DB12" w:rsidR="2673C1D7">
        <w:rPr>
          <w:lang w:eastAsia="en-GB"/>
        </w:rPr>
        <w:t> </w:t>
      </w:r>
    </w:p>
    <w:p w:rsidR="2673C1D7" w:rsidP="5366DB12" w:rsidRDefault="2673C1D7" w14:noSpellErr="1" w14:paraId="757A17D1">
      <w:pPr>
        <w:spacing w:after="0" w:line="240" w:lineRule="auto"/>
        <w:rPr>
          <w:rFonts w:ascii="Segoe UI" w:hAnsi="Segoe UI" w:eastAsia="Times New Roman" w:cs="Segoe UI"/>
          <w:color w:val="auto"/>
          <w:sz w:val="18"/>
          <w:szCs w:val="18"/>
          <w:lang w:eastAsia="en-GB"/>
        </w:rPr>
      </w:pPr>
      <w:r w:rsidRPr="5366DB12" w:rsidR="2673C1D7">
        <w:rPr>
          <w:rFonts w:ascii="Calibri" w:hAnsi="Calibri" w:eastAsia="Times New Roman" w:cs="Segoe UI"/>
          <w:color w:val="002060"/>
          <w:sz w:val="28"/>
          <w:szCs w:val="28"/>
          <w:lang w:eastAsia="en-GB"/>
        </w:rPr>
        <w:t> </w:t>
      </w:r>
    </w:p>
    <w:p w:rsidR="2673C1D7" w:rsidP="5366DB12" w:rsidRDefault="2673C1D7" w14:noSpellErr="1" w14:paraId="1B950191">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Related Teaching Standard(s): </w:t>
      </w:r>
    </w:p>
    <w:p w:rsidR="2673C1D7" w:rsidP="5366DB12" w:rsidRDefault="2673C1D7" w14:noSpellErr="1" w14:paraId="188B0F6B">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1) </w:t>
      </w:r>
    </w:p>
    <w:p w:rsidR="2673C1D7" w:rsidP="5366DB12" w:rsidRDefault="2673C1D7" w14:noSpellErr="1" w14:paraId="01EFC643">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2) </w:t>
      </w:r>
    </w:p>
    <w:p w:rsidR="2673C1D7" w:rsidP="5366DB12" w:rsidRDefault="2673C1D7" w14:noSpellErr="1" w14:paraId="408FF568" w14:textId="6483ED24">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3) </w:t>
      </w:r>
    </w:p>
    <w:p w:rsidR="2673C1D7" w:rsidP="5366DB12" w:rsidRDefault="2673C1D7" w14:noSpellErr="1" w14:paraId="48F729B0" w14:textId="24117B01">
      <w:pPr>
        <w:spacing w:after="0" w:line="240" w:lineRule="auto"/>
        <w:rPr>
          <w:rFonts w:ascii="Segoe UI" w:hAnsi="Segoe UI" w:eastAsia="Times New Roman" w:cs="Segoe UI"/>
          <w:color w:val="auto"/>
          <w:sz w:val="18"/>
          <w:szCs w:val="18"/>
          <w:lang w:eastAsia="en-GB"/>
        </w:rPr>
      </w:pPr>
      <w:r w:rsidRPr="5366DB12" w:rsidR="2673C1D7">
        <w:rPr>
          <w:rFonts w:ascii="Calibri" w:hAnsi="Calibri" w:eastAsia="Times New Roman" w:cs="Segoe UI"/>
          <w:color w:val="002060"/>
          <w:sz w:val="28"/>
          <w:szCs w:val="28"/>
          <w:lang w:eastAsia="en-GB"/>
        </w:rPr>
        <w:t> </w:t>
      </w:r>
    </w:p>
    <w:p w:rsidR="2673C1D7" w:rsidP="5366DB12" w:rsidRDefault="2673C1D7" w14:paraId="54323C54" w14:textId="75CB3F2C">
      <w:pPr>
        <w:pStyle w:val="Title"/>
        <w:rPr>
          <w:rFonts w:ascii="Segoe UI" w:hAnsi="Segoe UI" w:eastAsia="Times New Roman"/>
          <w:color w:val="auto"/>
          <w:sz w:val="36"/>
          <w:szCs w:val="36"/>
          <w:lang w:eastAsia="en-GB"/>
        </w:rPr>
      </w:pPr>
      <w:r w:rsidRPr="5366DB12" w:rsidR="2673C1D7">
        <w:rPr>
          <w:rFonts w:eastAsia="Times New Roman"/>
          <w:sz w:val="36"/>
          <w:szCs w:val="36"/>
          <w:lang w:eastAsia="en-GB"/>
        </w:rPr>
        <w:t>Self-evaluation: </w:t>
      </w:r>
    </w:p>
    <w:p w:rsidR="2673C1D7" w:rsidP="5366DB12" w:rsidRDefault="2673C1D7" w14:noSpellErr="1" w14:paraId="54EA14E3">
      <w:pPr>
        <w:rPr>
          <w:rFonts w:ascii="Segoe UI" w:hAnsi="Segoe UI"/>
          <w:i w:val="1"/>
          <w:iCs w:val="1"/>
          <w:color w:val="auto"/>
          <w:sz w:val="18"/>
          <w:szCs w:val="18"/>
          <w:lang w:eastAsia="en-GB"/>
        </w:rPr>
      </w:pPr>
      <w:r w:rsidRPr="5366DB12" w:rsidR="2673C1D7">
        <w:rPr>
          <w:i w:val="1"/>
          <w:iCs w:val="1"/>
          <w:lang w:eastAsia="en-GB"/>
        </w:rPr>
        <w:t>Specific areas of learning this incident ties to and your justification or rationale of how this evidences your development in it. </w:t>
      </w:r>
    </w:p>
    <w:p w:rsidR="5366DB12" w:rsidP="5366DB12" w:rsidRDefault="5366DB12" w14:noSpellErr="1" w14:paraId="5DC43DF2" w14:textId="4AAAEDF0">
      <w:pPr>
        <w:pStyle w:val="cvgsua"/>
        <w:spacing w:line="330" w:lineRule="atLeast"/>
        <w:rPr>
          <w:rFonts w:ascii="Calibri" w:hAnsi="Calibri" w:cs="Calibri" w:asciiTheme="minorAscii" w:hAnsiTheme="minorAscii" w:cstheme="minorAscii"/>
          <w:sz w:val="22"/>
          <w:szCs w:val="22"/>
        </w:rPr>
      </w:pPr>
    </w:p>
    <w:p w:rsidR="5366DB12" w:rsidP="5366DB12" w:rsidRDefault="5366DB12" w14:noSpellErr="1" w14:paraId="2B4925CE" w14:textId="1EAC10C2">
      <w:pPr>
        <w:rPr>
          <w:b w:val="1"/>
          <w:bCs w:val="1"/>
        </w:rPr>
      </w:pPr>
    </w:p>
    <w:p w:rsidR="5366DB12" w:rsidP="5366DB12" w:rsidRDefault="5366DB12" w14:paraId="3636ADC6" w14:textId="1860C1A5">
      <w:pPr>
        <w:pStyle w:val="cvgsua"/>
        <w:spacing w:line="330" w:lineRule="atLeast"/>
        <w:rPr>
          <w:rFonts w:ascii="Calibri" w:hAnsi="Calibri" w:cs="Calibri" w:asciiTheme="minorAscii" w:hAnsiTheme="minorAscii" w:cstheme="minorAscii"/>
          <w:sz w:val="22"/>
          <w:szCs w:val="22"/>
        </w:rPr>
      </w:pPr>
    </w:p>
    <w:p w:rsidR="63D37AC3" w:rsidP="63D37AC3" w:rsidRDefault="63D37AC3" w14:paraId="15F977B8" w14:textId="653D8FDD">
      <w:pPr>
        <w:pStyle w:val="cvgsua"/>
        <w:spacing w:line="330" w:lineRule="atLeast"/>
        <w:rPr>
          <w:rFonts w:ascii="Calibri" w:hAnsi="Calibri" w:cs="Calibri" w:asciiTheme="minorAscii" w:hAnsiTheme="minorAscii" w:cstheme="minorAscii"/>
          <w:sz w:val="22"/>
          <w:szCs w:val="22"/>
        </w:rPr>
      </w:pPr>
    </w:p>
    <w:p w:rsidR="63D37AC3" w:rsidP="63D37AC3" w:rsidRDefault="63D37AC3" w14:paraId="44DE8DE6" w14:textId="39137B73">
      <w:pPr>
        <w:pStyle w:val="cvgsua"/>
        <w:spacing w:line="330" w:lineRule="atLeast"/>
        <w:rPr>
          <w:rFonts w:ascii="Calibri" w:hAnsi="Calibri" w:cs="Calibri" w:asciiTheme="minorAscii" w:hAnsiTheme="minorAscii" w:cstheme="minorAscii"/>
          <w:sz w:val="22"/>
          <w:szCs w:val="22"/>
        </w:rPr>
      </w:pPr>
    </w:p>
    <w:p w:rsidR="324CD616" w:rsidP="63D37AC3" w:rsidRDefault="324CD616" w14:paraId="6C05C92B" w14:textId="0B65BAE2">
      <w:pPr>
        <w:pStyle w:val="Title"/>
        <w:spacing w:after="240"/>
      </w:pPr>
      <w:r w:rsidR="324CD616">
        <w:rPr/>
        <w:t xml:space="preserve">3. Incident of Note Write-Up </w:t>
      </w:r>
    </w:p>
    <w:p w:rsidR="63D37AC3" w:rsidP="63D37AC3" w:rsidRDefault="63D37AC3" w14:paraId="33FF09E5" w14:textId="7904ED23">
      <w:pPr>
        <w:pStyle w:val="Title"/>
        <w:spacing w:after="240"/>
        <w:rPr>
          <w:sz w:val="36"/>
          <w:szCs w:val="36"/>
        </w:rPr>
      </w:pPr>
    </w:p>
    <w:p w:rsidR="324CD616" w:rsidP="63D37AC3" w:rsidRDefault="324CD616" w14:paraId="6A191D7F" w14:textId="0D071510">
      <w:pPr>
        <w:pStyle w:val="Title"/>
        <w:spacing w:after="240"/>
        <w:rPr>
          <w:sz w:val="36"/>
          <w:szCs w:val="36"/>
        </w:rPr>
      </w:pPr>
      <w:r w:rsidRPr="63D37AC3" w:rsidR="324CD616">
        <w:rPr>
          <w:sz w:val="36"/>
          <w:szCs w:val="36"/>
        </w:rPr>
        <w:t>Summary of Incident:</w:t>
      </w:r>
      <w:r w:rsidR="324CD616">
        <w:rPr/>
        <w:t xml:space="preserve"> </w:t>
      </w:r>
    </w:p>
    <w:p w:rsidR="324CD616" w:rsidP="63D37AC3" w:rsidRDefault="324CD616" w14:noSpellErr="1" w14:paraId="7953E732" w14:textId="7394BC56">
      <w:pPr>
        <w:rPr>
          <w:rFonts w:ascii="Calibri" w:hAnsi="Calibri" w:cs="Calibri" w:asciiTheme="minorAscii" w:hAnsiTheme="minorAscii" w:cstheme="minorAscii"/>
        </w:rPr>
      </w:pPr>
      <w:r w:rsidRPr="63D37AC3" w:rsidR="324CD616">
        <w:rPr>
          <w:rStyle w:val="normaltextrun"/>
          <w:rFonts w:ascii="Calibri" w:hAnsi="Calibri"/>
          <w:i w:val="1"/>
          <w:iCs w:val="1"/>
          <w:color w:val="002060"/>
          <w:sz w:val="28"/>
          <w:szCs w:val="28"/>
        </w:rPr>
        <w:t>This could be any incident that occurs within your teaching which causes you to think deeply or rethink an assumption you held previously about any aspect of teaching, relating to any topics covered in your training and research. </w:t>
      </w:r>
      <w:r w:rsidRPr="63D37AC3" w:rsidR="324CD616">
        <w:rPr>
          <w:rStyle w:val="eop"/>
          <w:rFonts w:ascii="Calibri" w:hAnsi="Calibri"/>
          <w:color w:val="002060"/>
          <w:sz w:val="28"/>
          <w:szCs w:val="28"/>
        </w:rPr>
        <w:t> </w:t>
      </w:r>
    </w:p>
    <w:p w:rsidR="324CD616" w:rsidP="63D37AC3" w:rsidRDefault="324CD616" w14:noSpellErr="1" w14:paraId="2573282C">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Background to or context of the Incident: </w:t>
      </w:r>
    </w:p>
    <w:p w:rsidR="324CD616" w:rsidP="63D37AC3" w:rsidRDefault="324CD616" w14:noSpellErr="1" w14:paraId="6481D45C">
      <w:pPr>
        <w:rPr>
          <w:rFonts w:ascii="Segoe UI" w:hAnsi="Segoe UI"/>
          <w:color w:val="auto"/>
          <w:sz w:val="18"/>
          <w:szCs w:val="18"/>
          <w:lang w:eastAsia="en-GB"/>
        </w:rPr>
      </w:pPr>
      <w:r w:rsidRPr="63D37AC3" w:rsidR="324CD616">
        <w:rPr>
          <w:lang w:eastAsia="en-GB"/>
        </w:rPr>
        <w:t> </w:t>
      </w:r>
    </w:p>
    <w:p w:rsidR="324CD616" w:rsidP="63D37AC3" w:rsidRDefault="324CD616" w14:noSpellErr="1" w14:paraId="67F20CAA">
      <w:pPr>
        <w:spacing w:after="0" w:line="240" w:lineRule="auto"/>
        <w:rPr>
          <w:rFonts w:ascii="Segoe UI" w:hAnsi="Segoe UI" w:eastAsia="Times New Roman" w:cs="Segoe UI"/>
          <w:color w:val="auto"/>
          <w:sz w:val="18"/>
          <w:szCs w:val="18"/>
          <w:lang w:eastAsia="en-GB"/>
        </w:rPr>
      </w:pPr>
      <w:r w:rsidRPr="63D37AC3" w:rsidR="324CD616">
        <w:rPr>
          <w:rFonts w:ascii="Calibri" w:hAnsi="Calibri" w:eastAsia="Times New Roman" w:cs="Segoe UI"/>
          <w:color w:val="002060"/>
          <w:sz w:val="28"/>
          <w:szCs w:val="28"/>
          <w:lang w:eastAsia="en-GB"/>
        </w:rPr>
        <w:t> </w:t>
      </w:r>
    </w:p>
    <w:p w:rsidR="324CD616" w:rsidP="63D37AC3" w:rsidRDefault="324CD616" w14:noSpellErr="1" w14:paraId="5A42BD17">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Wider information linked to your reading, research and/or discussion: </w:t>
      </w:r>
    </w:p>
    <w:p w:rsidR="324CD616" w:rsidP="63D37AC3" w:rsidRDefault="324CD616" w14:noSpellErr="1" w14:paraId="331A6F8E">
      <w:pPr>
        <w:rPr>
          <w:rFonts w:ascii="Segoe UI" w:hAnsi="Segoe UI"/>
          <w:color w:val="auto"/>
          <w:sz w:val="18"/>
          <w:szCs w:val="18"/>
          <w:lang w:eastAsia="en-GB"/>
        </w:rPr>
      </w:pPr>
      <w:r w:rsidRPr="63D37AC3" w:rsidR="324CD616">
        <w:rPr>
          <w:lang w:eastAsia="en-GB"/>
        </w:rPr>
        <w:t> </w:t>
      </w:r>
    </w:p>
    <w:p w:rsidR="324CD616" w:rsidP="63D37AC3" w:rsidRDefault="324CD616" w14:noSpellErr="1" w14:paraId="58868E04">
      <w:pPr>
        <w:spacing w:after="0" w:line="240" w:lineRule="auto"/>
        <w:rPr>
          <w:rFonts w:ascii="Segoe UI" w:hAnsi="Segoe UI" w:eastAsia="Times New Roman" w:cs="Segoe UI"/>
          <w:color w:val="auto"/>
          <w:sz w:val="18"/>
          <w:szCs w:val="18"/>
          <w:lang w:eastAsia="en-GB"/>
        </w:rPr>
      </w:pPr>
      <w:r w:rsidRPr="63D37AC3" w:rsidR="324CD616">
        <w:rPr>
          <w:rFonts w:ascii="Calibri" w:hAnsi="Calibri" w:eastAsia="Times New Roman" w:cs="Segoe UI"/>
          <w:color w:val="002060"/>
          <w:sz w:val="28"/>
          <w:szCs w:val="28"/>
          <w:lang w:eastAsia="en-GB"/>
        </w:rPr>
        <w:t> </w:t>
      </w:r>
    </w:p>
    <w:p w:rsidR="324CD616" w:rsidP="63D37AC3" w:rsidRDefault="324CD616" w14:noSpellErr="1" w14:paraId="4AB0DD8D">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Application to your teaching practice: </w:t>
      </w:r>
    </w:p>
    <w:p w:rsidR="324CD616" w:rsidP="63D37AC3" w:rsidRDefault="324CD616" w14:noSpellErr="1" w14:paraId="196D6C94">
      <w:pPr>
        <w:rPr>
          <w:rFonts w:ascii="Segoe UI" w:hAnsi="Segoe UI"/>
          <w:color w:val="auto"/>
          <w:sz w:val="18"/>
          <w:szCs w:val="18"/>
          <w:lang w:eastAsia="en-GB"/>
        </w:rPr>
      </w:pPr>
      <w:r w:rsidRPr="63D37AC3" w:rsidR="324CD616">
        <w:rPr>
          <w:lang w:eastAsia="en-GB"/>
        </w:rPr>
        <w:t> </w:t>
      </w:r>
    </w:p>
    <w:p w:rsidR="324CD616" w:rsidP="63D37AC3" w:rsidRDefault="324CD616" w14:noSpellErr="1" w14:paraId="6585B500">
      <w:pPr>
        <w:spacing w:after="0" w:line="240" w:lineRule="auto"/>
        <w:rPr>
          <w:rFonts w:ascii="Segoe UI" w:hAnsi="Segoe UI" w:eastAsia="Times New Roman" w:cs="Segoe UI"/>
          <w:color w:val="auto"/>
          <w:sz w:val="18"/>
          <w:szCs w:val="18"/>
          <w:lang w:eastAsia="en-GB"/>
        </w:rPr>
      </w:pPr>
      <w:r w:rsidRPr="63D37AC3" w:rsidR="324CD616">
        <w:rPr>
          <w:rFonts w:ascii="Calibri" w:hAnsi="Calibri" w:eastAsia="Times New Roman" w:cs="Segoe UI"/>
          <w:color w:val="002060"/>
          <w:sz w:val="28"/>
          <w:szCs w:val="28"/>
          <w:lang w:eastAsia="en-GB"/>
        </w:rPr>
        <w:t> </w:t>
      </w:r>
    </w:p>
    <w:p w:rsidR="324CD616" w:rsidP="63D37AC3" w:rsidRDefault="324CD616" w14:noSpellErr="1" w14:paraId="65332C9D">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Related Teaching Standard(s): </w:t>
      </w:r>
    </w:p>
    <w:p w:rsidR="324CD616" w:rsidP="63D37AC3" w:rsidRDefault="324CD616" w14:noSpellErr="1" w14:paraId="0CDD3EEC">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1) </w:t>
      </w:r>
    </w:p>
    <w:p w:rsidR="324CD616" w:rsidP="63D37AC3" w:rsidRDefault="324CD616" w14:noSpellErr="1" w14:paraId="50E070E4">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2) </w:t>
      </w:r>
    </w:p>
    <w:p w:rsidR="324CD616" w:rsidP="63D37AC3" w:rsidRDefault="324CD616" w14:noSpellErr="1" w14:paraId="7B1415D3" w14:textId="6483ED24">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3) </w:t>
      </w:r>
    </w:p>
    <w:p w:rsidR="324CD616" w:rsidP="63D37AC3" w:rsidRDefault="324CD616" w14:noSpellErr="1" w14:paraId="4D5DF941" w14:textId="24117B01">
      <w:pPr>
        <w:spacing w:after="0" w:line="240" w:lineRule="auto"/>
        <w:rPr>
          <w:rFonts w:ascii="Segoe UI" w:hAnsi="Segoe UI" w:eastAsia="Times New Roman" w:cs="Segoe UI"/>
          <w:color w:val="auto"/>
          <w:sz w:val="18"/>
          <w:szCs w:val="18"/>
          <w:lang w:eastAsia="en-GB"/>
        </w:rPr>
      </w:pPr>
      <w:r w:rsidRPr="63D37AC3" w:rsidR="324CD616">
        <w:rPr>
          <w:rFonts w:ascii="Calibri" w:hAnsi="Calibri" w:eastAsia="Times New Roman" w:cs="Segoe UI"/>
          <w:color w:val="002060"/>
          <w:sz w:val="28"/>
          <w:szCs w:val="28"/>
          <w:lang w:eastAsia="en-GB"/>
        </w:rPr>
        <w:t> </w:t>
      </w:r>
    </w:p>
    <w:p w:rsidR="324CD616" w:rsidP="63D37AC3" w:rsidRDefault="324CD616" w14:paraId="4CA4C73C" w14:textId="75CB3F2C">
      <w:pPr>
        <w:pStyle w:val="Title"/>
        <w:rPr>
          <w:rFonts w:ascii="Segoe UI" w:hAnsi="Segoe UI" w:eastAsia="Times New Roman"/>
          <w:color w:val="auto"/>
          <w:sz w:val="36"/>
          <w:szCs w:val="36"/>
          <w:lang w:eastAsia="en-GB"/>
        </w:rPr>
      </w:pPr>
      <w:r w:rsidRPr="63D37AC3" w:rsidR="324CD616">
        <w:rPr>
          <w:rFonts w:eastAsia="Times New Roman"/>
          <w:sz w:val="36"/>
          <w:szCs w:val="36"/>
          <w:lang w:eastAsia="en-GB"/>
        </w:rPr>
        <w:t>Self-evaluation: </w:t>
      </w:r>
    </w:p>
    <w:p w:rsidR="324CD616" w:rsidP="63D37AC3" w:rsidRDefault="324CD616" w14:noSpellErr="1" w14:paraId="6DEAB539">
      <w:pPr>
        <w:rPr>
          <w:rFonts w:ascii="Segoe UI" w:hAnsi="Segoe UI"/>
          <w:i w:val="1"/>
          <w:iCs w:val="1"/>
          <w:color w:val="auto"/>
          <w:sz w:val="18"/>
          <w:szCs w:val="18"/>
          <w:lang w:eastAsia="en-GB"/>
        </w:rPr>
      </w:pPr>
      <w:r w:rsidRPr="63D37AC3" w:rsidR="324CD616">
        <w:rPr>
          <w:i w:val="1"/>
          <w:iCs w:val="1"/>
          <w:lang w:eastAsia="en-GB"/>
        </w:rPr>
        <w:t>Specific areas of learning this incident ties to and your justification or rationale of how this evidences your development in it. </w:t>
      </w:r>
    </w:p>
    <w:p w:rsidR="63D37AC3" w:rsidP="63D37AC3" w:rsidRDefault="63D37AC3" w14:noSpellErr="1" w14:paraId="0E6D87A9" w14:textId="4AAAEDF0">
      <w:pPr>
        <w:pStyle w:val="cvgsua"/>
        <w:spacing w:line="330" w:lineRule="atLeast"/>
        <w:rPr>
          <w:rFonts w:ascii="Calibri" w:hAnsi="Calibri" w:cs="Calibri" w:asciiTheme="minorAscii" w:hAnsiTheme="minorAscii" w:cstheme="minorAscii"/>
          <w:sz w:val="22"/>
          <w:szCs w:val="22"/>
        </w:rPr>
      </w:pPr>
    </w:p>
    <w:p w:rsidR="63D37AC3" w:rsidP="63D37AC3" w:rsidRDefault="63D37AC3" w14:noSpellErr="1" w14:paraId="64C04CB9" w14:textId="1EAC10C2">
      <w:pPr>
        <w:rPr>
          <w:b w:val="1"/>
          <w:bCs w:val="1"/>
        </w:rPr>
      </w:pPr>
    </w:p>
    <w:p w:rsidR="63D37AC3" w:rsidP="63D37AC3" w:rsidRDefault="63D37AC3" w14:paraId="22B7E1E4" w14:textId="1860C1A5">
      <w:pPr>
        <w:pStyle w:val="cvgsua"/>
        <w:spacing w:line="330" w:lineRule="atLeast"/>
        <w:rPr>
          <w:rFonts w:ascii="Calibri" w:hAnsi="Calibri" w:cs="Calibri" w:asciiTheme="minorAscii" w:hAnsiTheme="minorAscii" w:cstheme="minorAscii"/>
          <w:sz w:val="22"/>
          <w:szCs w:val="22"/>
        </w:rPr>
      </w:pPr>
    </w:p>
    <w:p w:rsidR="63D37AC3" w:rsidP="63D37AC3" w:rsidRDefault="63D37AC3" w14:paraId="27C6BE56" w14:textId="326AF535">
      <w:pPr>
        <w:pStyle w:val="cvgsua"/>
        <w:spacing w:line="330" w:lineRule="atLeast"/>
        <w:rPr>
          <w:rFonts w:ascii="Calibri" w:hAnsi="Calibri" w:cs="Calibri" w:asciiTheme="minorAscii" w:hAnsiTheme="minorAscii" w:cstheme="minorAscii"/>
          <w:sz w:val="22"/>
          <w:szCs w:val="22"/>
        </w:rPr>
      </w:pPr>
    </w:p>
    <w:sectPr w:rsidR="00A01478" w:rsidSect="00886F9F">
      <w:pgSz w:w="11906" w:h="16838" w:orient="portrait"/>
      <w:pgMar w:top="1440" w:right="1440" w:bottom="1440" w:left="1440" w:header="708" w:footer="708" w:gutter="0"/>
      <w:pgNumType w:start="1"/>
      <w:cols w:space="720"/>
      <w:headerReference w:type="default" r:id="R49b060aacb704a65"/>
      <w:footerReference w:type="default" r:id="Re128ec7759de4a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64C" w:rsidP="002A7C9E" w:rsidRDefault="003B464C" w14:paraId="20EDFBE7" w14:textId="77777777">
      <w:pPr>
        <w:spacing w:after="0" w:line="240" w:lineRule="auto"/>
      </w:pPr>
      <w:r>
        <w:separator/>
      </w:r>
    </w:p>
  </w:endnote>
  <w:endnote w:type="continuationSeparator" w:id="0">
    <w:p w:rsidR="003B464C" w:rsidP="002A7C9E" w:rsidRDefault="003B464C" w14:paraId="56D6ED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rcular Std Book">
    <w:altName w:val="Calibri"/>
    <w:panose1 w:val="00000000000000000000"/>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A00002EF" w:usb1="4000207B" w:usb2="00000000" w:usb3="00000000" w:csb0="0000009F" w:csb1="00000000"/>
  </w:font>
  <w:font w:name="Circular Std Bold">
    <w:altName w:val="Calibri"/>
    <w:panose1 w:val="00000000000000000000"/>
    <w:charset w:val="4D"/>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66DB12" w:rsidTr="5366DB12" w14:paraId="12A20018">
      <w:trPr>
        <w:trHeight w:val="300"/>
      </w:trPr>
      <w:tc>
        <w:tcPr>
          <w:tcW w:w="3005" w:type="dxa"/>
          <w:tcMar/>
        </w:tcPr>
        <w:p w:rsidR="5366DB12" w:rsidP="5366DB12" w:rsidRDefault="5366DB12" w14:paraId="7445B748" w14:textId="28EDFF9C">
          <w:pPr>
            <w:pStyle w:val="Header"/>
            <w:bidi w:val="0"/>
            <w:ind w:left="-115"/>
            <w:jc w:val="left"/>
          </w:pPr>
        </w:p>
      </w:tc>
      <w:tc>
        <w:tcPr>
          <w:tcW w:w="3005" w:type="dxa"/>
          <w:tcMar/>
        </w:tcPr>
        <w:p w:rsidR="5366DB12" w:rsidP="5366DB12" w:rsidRDefault="5366DB12" w14:paraId="7AE91992" w14:textId="48742554">
          <w:pPr>
            <w:pStyle w:val="Header"/>
            <w:bidi w:val="0"/>
            <w:jc w:val="center"/>
          </w:pPr>
        </w:p>
      </w:tc>
      <w:tc>
        <w:tcPr>
          <w:tcW w:w="3005" w:type="dxa"/>
          <w:tcMar/>
        </w:tcPr>
        <w:p w:rsidR="5366DB12" w:rsidP="5366DB12" w:rsidRDefault="5366DB12" w14:paraId="2970982B" w14:textId="5B07340C">
          <w:pPr>
            <w:pStyle w:val="Header"/>
            <w:bidi w:val="0"/>
            <w:ind w:right="-115"/>
            <w:jc w:val="right"/>
          </w:pPr>
        </w:p>
      </w:tc>
    </w:tr>
  </w:tbl>
  <w:p w:rsidR="5366DB12" w:rsidP="5366DB12" w:rsidRDefault="5366DB12" w14:paraId="7CC81110" w14:textId="294F48F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64C" w:rsidP="002A7C9E" w:rsidRDefault="003B464C" w14:paraId="1AC56C84" w14:textId="77777777">
      <w:pPr>
        <w:spacing w:after="0" w:line="240" w:lineRule="auto"/>
      </w:pPr>
      <w:r>
        <w:separator/>
      </w:r>
    </w:p>
  </w:footnote>
  <w:footnote w:type="continuationSeparator" w:id="0">
    <w:p w:rsidR="003B464C" w:rsidP="002A7C9E" w:rsidRDefault="003B464C" w14:paraId="2287E186"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66DB12" w:rsidTr="5366DB12" w14:paraId="1E6B93B2">
      <w:trPr>
        <w:trHeight w:val="300"/>
      </w:trPr>
      <w:tc>
        <w:tcPr>
          <w:tcW w:w="3005" w:type="dxa"/>
          <w:tcMar/>
        </w:tcPr>
        <w:p w:rsidR="5366DB12" w:rsidP="5366DB12" w:rsidRDefault="5366DB12" w14:paraId="2CB8B831" w14:textId="73830B82">
          <w:pPr>
            <w:pStyle w:val="Header"/>
            <w:bidi w:val="0"/>
            <w:ind w:left="-115"/>
            <w:jc w:val="left"/>
          </w:pPr>
        </w:p>
      </w:tc>
      <w:tc>
        <w:tcPr>
          <w:tcW w:w="3005" w:type="dxa"/>
          <w:tcMar/>
        </w:tcPr>
        <w:p w:rsidR="5366DB12" w:rsidP="5366DB12" w:rsidRDefault="5366DB12" w14:paraId="23D6C040" w14:textId="7D842623">
          <w:pPr>
            <w:pStyle w:val="Header"/>
            <w:bidi w:val="0"/>
            <w:jc w:val="center"/>
          </w:pPr>
        </w:p>
      </w:tc>
      <w:tc>
        <w:tcPr>
          <w:tcW w:w="3005" w:type="dxa"/>
          <w:tcMar/>
        </w:tcPr>
        <w:p w:rsidR="5366DB12" w:rsidP="5366DB12" w:rsidRDefault="5366DB12" w14:paraId="22010BFF" w14:textId="4D68609F">
          <w:pPr>
            <w:pStyle w:val="Header"/>
            <w:bidi w:val="0"/>
            <w:ind w:right="-115"/>
            <w:jc w:val="right"/>
          </w:pPr>
        </w:p>
      </w:tc>
    </w:tr>
  </w:tbl>
  <w:p w:rsidR="5366DB12" w:rsidP="5366DB12" w:rsidRDefault="5366DB12" w14:paraId="4C027FFD" w14:textId="5C1032D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34"/>
    <w:multiLevelType w:val="multilevel"/>
    <w:tmpl w:val="D78A5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020B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570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B1E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F14C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22A3D"/>
    <w:multiLevelType w:val="multilevel"/>
    <w:tmpl w:val="2AFEABF0"/>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C57E2"/>
    <w:multiLevelType w:val="multilevel"/>
    <w:tmpl w:val="A09E4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25063"/>
    <w:multiLevelType w:val="hybridMultilevel"/>
    <w:tmpl w:val="377293A6"/>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1858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60051"/>
    <w:multiLevelType w:val="hybridMultilevel"/>
    <w:tmpl w:val="ACDE5086"/>
    <w:lvl w:ilvl="0" w:tplc="08090003">
      <w:start w:val="1"/>
      <w:numFmt w:val="bullet"/>
      <w:lvlText w:val="o"/>
      <w:lvlJc w:val="left"/>
      <w:pPr>
        <w:ind w:left="360" w:hanging="360"/>
      </w:pPr>
      <w:rPr>
        <w:rFonts w:hint="default" w:ascii="Courier New" w:hAnsi="Courier New" w:cs="Courier New"/>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9FE7D3"/>
    <w:multiLevelType w:val="hybridMultilevel"/>
    <w:tmpl w:val="E6F4A102"/>
    <w:lvl w:ilvl="0" w:tplc="49268D56">
      <w:start w:val="1"/>
      <w:numFmt w:val="bullet"/>
      <w:lvlText w:val=""/>
      <w:lvlJc w:val="left"/>
      <w:pPr>
        <w:ind w:left="360" w:hanging="360"/>
      </w:pPr>
      <w:rPr>
        <w:rFonts w:hint="default" w:ascii="Symbol" w:hAnsi="Symbol"/>
      </w:rPr>
    </w:lvl>
    <w:lvl w:ilvl="1" w:tplc="98B4DE48">
      <w:start w:val="1"/>
      <w:numFmt w:val="bullet"/>
      <w:lvlText w:val="o"/>
      <w:lvlJc w:val="left"/>
      <w:pPr>
        <w:ind w:left="1440" w:hanging="360"/>
      </w:pPr>
      <w:rPr>
        <w:rFonts w:hint="default" w:ascii="Courier New" w:hAnsi="Courier New"/>
      </w:rPr>
    </w:lvl>
    <w:lvl w:ilvl="2" w:tplc="E9840058">
      <w:start w:val="1"/>
      <w:numFmt w:val="bullet"/>
      <w:lvlText w:val=""/>
      <w:lvlJc w:val="left"/>
      <w:pPr>
        <w:ind w:left="2160" w:hanging="360"/>
      </w:pPr>
      <w:rPr>
        <w:rFonts w:hint="default" w:ascii="Wingdings" w:hAnsi="Wingdings"/>
      </w:rPr>
    </w:lvl>
    <w:lvl w:ilvl="3" w:tplc="865AC2BE">
      <w:start w:val="1"/>
      <w:numFmt w:val="bullet"/>
      <w:lvlText w:val=""/>
      <w:lvlJc w:val="left"/>
      <w:pPr>
        <w:ind w:left="2880" w:hanging="360"/>
      </w:pPr>
      <w:rPr>
        <w:rFonts w:hint="default" w:ascii="Symbol" w:hAnsi="Symbol"/>
      </w:rPr>
    </w:lvl>
    <w:lvl w:ilvl="4" w:tplc="A3A09F9C">
      <w:start w:val="1"/>
      <w:numFmt w:val="bullet"/>
      <w:lvlText w:val="o"/>
      <w:lvlJc w:val="left"/>
      <w:pPr>
        <w:ind w:left="3600" w:hanging="360"/>
      </w:pPr>
      <w:rPr>
        <w:rFonts w:hint="default" w:ascii="Courier New" w:hAnsi="Courier New"/>
      </w:rPr>
    </w:lvl>
    <w:lvl w:ilvl="5" w:tplc="CBEA4C12">
      <w:start w:val="1"/>
      <w:numFmt w:val="bullet"/>
      <w:lvlText w:val=""/>
      <w:lvlJc w:val="left"/>
      <w:pPr>
        <w:ind w:left="4320" w:hanging="360"/>
      </w:pPr>
      <w:rPr>
        <w:rFonts w:hint="default" w:ascii="Wingdings" w:hAnsi="Wingdings"/>
      </w:rPr>
    </w:lvl>
    <w:lvl w:ilvl="6" w:tplc="BDFAAEE8">
      <w:start w:val="1"/>
      <w:numFmt w:val="bullet"/>
      <w:lvlText w:val=""/>
      <w:lvlJc w:val="left"/>
      <w:pPr>
        <w:ind w:left="5040" w:hanging="360"/>
      </w:pPr>
      <w:rPr>
        <w:rFonts w:hint="default" w:ascii="Symbol" w:hAnsi="Symbol"/>
      </w:rPr>
    </w:lvl>
    <w:lvl w:ilvl="7" w:tplc="6C54595E">
      <w:start w:val="1"/>
      <w:numFmt w:val="bullet"/>
      <w:lvlText w:val="o"/>
      <w:lvlJc w:val="left"/>
      <w:pPr>
        <w:ind w:left="5760" w:hanging="360"/>
      </w:pPr>
      <w:rPr>
        <w:rFonts w:hint="default" w:ascii="Courier New" w:hAnsi="Courier New"/>
      </w:rPr>
    </w:lvl>
    <w:lvl w:ilvl="8" w:tplc="FFEEE12E">
      <w:start w:val="1"/>
      <w:numFmt w:val="bullet"/>
      <w:lvlText w:val=""/>
      <w:lvlJc w:val="left"/>
      <w:pPr>
        <w:ind w:left="6480" w:hanging="360"/>
      </w:pPr>
      <w:rPr>
        <w:rFonts w:hint="default" w:ascii="Wingdings" w:hAnsi="Wingdings"/>
      </w:rPr>
    </w:lvl>
  </w:abstractNum>
  <w:abstractNum w:abstractNumId="11" w15:restartNumberingAfterBreak="0">
    <w:nsid w:val="2EB33FFD"/>
    <w:multiLevelType w:val="multilevel"/>
    <w:tmpl w:val="335CC1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FD3B179"/>
    <w:multiLevelType w:val="hybridMultilevel"/>
    <w:tmpl w:val="C62646E2"/>
    <w:lvl w:ilvl="0" w:tplc="E340C5B8">
      <w:start w:val="1"/>
      <w:numFmt w:val="bullet"/>
      <w:lvlText w:val=""/>
      <w:lvlJc w:val="left"/>
      <w:pPr>
        <w:ind w:left="360" w:hanging="360"/>
      </w:pPr>
      <w:rPr>
        <w:rFonts w:hint="default" w:ascii="Symbol" w:hAnsi="Symbol"/>
      </w:rPr>
    </w:lvl>
    <w:lvl w:ilvl="1" w:tplc="C47C5268">
      <w:start w:val="1"/>
      <w:numFmt w:val="bullet"/>
      <w:lvlText w:val="o"/>
      <w:lvlJc w:val="left"/>
      <w:pPr>
        <w:ind w:left="1440" w:hanging="360"/>
      </w:pPr>
      <w:rPr>
        <w:rFonts w:hint="default" w:ascii="Courier New" w:hAnsi="Courier New"/>
      </w:rPr>
    </w:lvl>
    <w:lvl w:ilvl="2" w:tplc="D674BE0C">
      <w:start w:val="1"/>
      <w:numFmt w:val="bullet"/>
      <w:lvlText w:val=""/>
      <w:lvlJc w:val="left"/>
      <w:pPr>
        <w:ind w:left="2160" w:hanging="360"/>
      </w:pPr>
      <w:rPr>
        <w:rFonts w:hint="default" w:ascii="Wingdings" w:hAnsi="Wingdings"/>
      </w:rPr>
    </w:lvl>
    <w:lvl w:ilvl="3" w:tplc="62B42254">
      <w:start w:val="1"/>
      <w:numFmt w:val="bullet"/>
      <w:lvlText w:val=""/>
      <w:lvlJc w:val="left"/>
      <w:pPr>
        <w:ind w:left="2880" w:hanging="360"/>
      </w:pPr>
      <w:rPr>
        <w:rFonts w:hint="default" w:ascii="Symbol" w:hAnsi="Symbol"/>
      </w:rPr>
    </w:lvl>
    <w:lvl w:ilvl="4" w:tplc="57E8D588">
      <w:start w:val="1"/>
      <w:numFmt w:val="bullet"/>
      <w:lvlText w:val="o"/>
      <w:lvlJc w:val="left"/>
      <w:pPr>
        <w:ind w:left="3600" w:hanging="360"/>
      </w:pPr>
      <w:rPr>
        <w:rFonts w:hint="default" w:ascii="Courier New" w:hAnsi="Courier New"/>
      </w:rPr>
    </w:lvl>
    <w:lvl w:ilvl="5" w:tplc="746CDA18">
      <w:start w:val="1"/>
      <w:numFmt w:val="bullet"/>
      <w:lvlText w:val=""/>
      <w:lvlJc w:val="left"/>
      <w:pPr>
        <w:ind w:left="4320" w:hanging="360"/>
      </w:pPr>
      <w:rPr>
        <w:rFonts w:hint="default" w:ascii="Wingdings" w:hAnsi="Wingdings"/>
      </w:rPr>
    </w:lvl>
    <w:lvl w:ilvl="6" w:tplc="6360CBFA">
      <w:start w:val="1"/>
      <w:numFmt w:val="bullet"/>
      <w:lvlText w:val=""/>
      <w:lvlJc w:val="left"/>
      <w:pPr>
        <w:ind w:left="5040" w:hanging="360"/>
      </w:pPr>
      <w:rPr>
        <w:rFonts w:hint="default" w:ascii="Symbol" w:hAnsi="Symbol"/>
      </w:rPr>
    </w:lvl>
    <w:lvl w:ilvl="7" w:tplc="DBC0D3F8">
      <w:start w:val="1"/>
      <w:numFmt w:val="bullet"/>
      <w:lvlText w:val="o"/>
      <w:lvlJc w:val="left"/>
      <w:pPr>
        <w:ind w:left="5760" w:hanging="360"/>
      </w:pPr>
      <w:rPr>
        <w:rFonts w:hint="default" w:ascii="Courier New" w:hAnsi="Courier New"/>
      </w:rPr>
    </w:lvl>
    <w:lvl w:ilvl="8" w:tplc="62F270C2">
      <w:start w:val="1"/>
      <w:numFmt w:val="bullet"/>
      <w:lvlText w:val=""/>
      <w:lvlJc w:val="left"/>
      <w:pPr>
        <w:ind w:left="6480" w:hanging="360"/>
      </w:pPr>
      <w:rPr>
        <w:rFonts w:hint="default" w:ascii="Wingdings" w:hAnsi="Wingdings"/>
      </w:rPr>
    </w:lvl>
  </w:abstractNum>
  <w:abstractNum w:abstractNumId="13" w15:restartNumberingAfterBreak="0">
    <w:nsid w:val="322F6D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697880"/>
    <w:multiLevelType w:val="multilevel"/>
    <w:tmpl w:val="33F00874"/>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206D4C"/>
    <w:multiLevelType w:val="hybridMultilevel"/>
    <w:tmpl w:val="9AF073D0"/>
    <w:lvl w:ilvl="0" w:tplc="6DE8BAA6">
      <w:start w:val="1"/>
      <w:numFmt w:val="bullet"/>
      <w:lvlText w:val=""/>
      <w:lvlJc w:val="left"/>
      <w:pPr>
        <w:ind w:left="360" w:hanging="360"/>
      </w:pPr>
      <w:rPr>
        <w:rFonts w:hint="default" w:ascii="Symbol" w:hAnsi="Symbol"/>
      </w:rPr>
    </w:lvl>
    <w:lvl w:ilvl="1" w:tplc="EA3A382A">
      <w:start w:val="1"/>
      <w:numFmt w:val="bullet"/>
      <w:lvlText w:val="o"/>
      <w:lvlJc w:val="left"/>
      <w:pPr>
        <w:ind w:left="1440" w:hanging="360"/>
      </w:pPr>
      <w:rPr>
        <w:rFonts w:hint="default" w:ascii="Courier New" w:hAnsi="Courier New"/>
      </w:rPr>
    </w:lvl>
    <w:lvl w:ilvl="2" w:tplc="0F16112A">
      <w:start w:val="1"/>
      <w:numFmt w:val="bullet"/>
      <w:lvlText w:val=""/>
      <w:lvlJc w:val="left"/>
      <w:pPr>
        <w:ind w:left="2160" w:hanging="360"/>
      </w:pPr>
      <w:rPr>
        <w:rFonts w:hint="default" w:ascii="Wingdings" w:hAnsi="Wingdings"/>
      </w:rPr>
    </w:lvl>
    <w:lvl w:ilvl="3" w:tplc="C6426410">
      <w:start w:val="1"/>
      <w:numFmt w:val="bullet"/>
      <w:lvlText w:val=""/>
      <w:lvlJc w:val="left"/>
      <w:pPr>
        <w:ind w:left="2880" w:hanging="360"/>
      </w:pPr>
      <w:rPr>
        <w:rFonts w:hint="default" w:ascii="Symbol" w:hAnsi="Symbol"/>
      </w:rPr>
    </w:lvl>
    <w:lvl w:ilvl="4" w:tplc="14460EA0">
      <w:start w:val="1"/>
      <w:numFmt w:val="bullet"/>
      <w:lvlText w:val="o"/>
      <w:lvlJc w:val="left"/>
      <w:pPr>
        <w:ind w:left="3600" w:hanging="360"/>
      </w:pPr>
      <w:rPr>
        <w:rFonts w:hint="default" w:ascii="Courier New" w:hAnsi="Courier New"/>
      </w:rPr>
    </w:lvl>
    <w:lvl w:ilvl="5" w:tplc="8472A2F0">
      <w:start w:val="1"/>
      <w:numFmt w:val="bullet"/>
      <w:lvlText w:val=""/>
      <w:lvlJc w:val="left"/>
      <w:pPr>
        <w:ind w:left="4320" w:hanging="360"/>
      </w:pPr>
      <w:rPr>
        <w:rFonts w:hint="default" w:ascii="Wingdings" w:hAnsi="Wingdings"/>
      </w:rPr>
    </w:lvl>
    <w:lvl w:ilvl="6" w:tplc="44A037F8">
      <w:start w:val="1"/>
      <w:numFmt w:val="bullet"/>
      <w:lvlText w:val=""/>
      <w:lvlJc w:val="left"/>
      <w:pPr>
        <w:ind w:left="5040" w:hanging="360"/>
      </w:pPr>
      <w:rPr>
        <w:rFonts w:hint="default" w:ascii="Symbol" w:hAnsi="Symbol"/>
      </w:rPr>
    </w:lvl>
    <w:lvl w:ilvl="7" w:tplc="A34AB78E">
      <w:start w:val="1"/>
      <w:numFmt w:val="bullet"/>
      <w:lvlText w:val="o"/>
      <w:lvlJc w:val="left"/>
      <w:pPr>
        <w:ind w:left="5760" w:hanging="360"/>
      </w:pPr>
      <w:rPr>
        <w:rFonts w:hint="default" w:ascii="Courier New" w:hAnsi="Courier New"/>
      </w:rPr>
    </w:lvl>
    <w:lvl w:ilvl="8" w:tplc="2FC4CB1C">
      <w:start w:val="1"/>
      <w:numFmt w:val="bullet"/>
      <w:lvlText w:val=""/>
      <w:lvlJc w:val="left"/>
      <w:pPr>
        <w:ind w:left="6480" w:hanging="360"/>
      </w:pPr>
      <w:rPr>
        <w:rFonts w:hint="default" w:ascii="Wingdings" w:hAnsi="Wingdings"/>
      </w:rPr>
    </w:lvl>
  </w:abstractNum>
  <w:abstractNum w:abstractNumId="16" w15:restartNumberingAfterBreak="0">
    <w:nsid w:val="3A102F05"/>
    <w:multiLevelType w:val="hybridMultilevel"/>
    <w:tmpl w:val="007AB320"/>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754421"/>
    <w:multiLevelType w:val="multilevel"/>
    <w:tmpl w:val="D612F570"/>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986B39"/>
    <w:multiLevelType w:val="multilevel"/>
    <w:tmpl w:val="6ADE5492"/>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9C03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878474"/>
    <w:multiLevelType w:val="hybridMultilevel"/>
    <w:tmpl w:val="12A49256"/>
    <w:lvl w:ilvl="0" w:tplc="8AF8EF74">
      <w:start w:val="1"/>
      <w:numFmt w:val="bullet"/>
      <w:lvlText w:val=""/>
      <w:lvlJc w:val="left"/>
      <w:pPr>
        <w:ind w:left="360" w:hanging="360"/>
      </w:pPr>
      <w:rPr>
        <w:rFonts w:hint="default" w:ascii="Symbol" w:hAnsi="Symbol"/>
      </w:rPr>
    </w:lvl>
    <w:lvl w:ilvl="1" w:tplc="CF34B5FE">
      <w:start w:val="1"/>
      <w:numFmt w:val="bullet"/>
      <w:lvlText w:val="o"/>
      <w:lvlJc w:val="left"/>
      <w:pPr>
        <w:ind w:left="1440" w:hanging="360"/>
      </w:pPr>
      <w:rPr>
        <w:rFonts w:hint="default" w:ascii="Courier New" w:hAnsi="Courier New"/>
      </w:rPr>
    </w:lvl>
    <w:lvl w:ilvl="2" w:tplc="5A1EC23E">
      <w:start w:val="1"/>
      <w:numFmt w:val="bullet"/>
      <w:lvlText w:val=""/>
      <w:lvlJc w:val="left"/>
      <w:pPr>
        <w:ind w:left="2160" w:hanging="360"/>
      </w:pPr>
      <w:rPr>
        <w:rFonts w:hint="default" w:ascii="Wingdings" w:hAnsi="Wingdings"/>
      </w:rPr>
    </w:lvl>
    <w:lvl w:ilvl="3" w:tplc="544C3FF2">
      <w:start w:val="1"/>
      <w:numFmt w:val="bullet"/>
      <w:lvlText w:val=""/>
      <w:lvlJc w:val="left"/>
      <w:pPr>
        <w:ind w:left="2880" w:hanging="360"/>
      </w:pPr>
      <w:rPr>
        <w:rFonts w:hint="default" w:ascii="Symbol" w:hAnsi="Symbol"/>
      </w:rPr>
    </w:lvl>
    <w:lvl w:ilvl="4" w:tplc="BC664A2A">
      <w:start w:val="1"/>
      <w:numFmt w:val="bullet"/>
      <w:lvlText w:val="o"/>
      <w:lvlJc w:val="left"/>
      <w:pPr>
        <w:ind w:left="3600" w:hanging="360"/>
      </w:pPr>
      <w:rPr>
        <w:rFonts w:hint="default" w:ascii="Courier New" w:hAnsi="Courier New"/>
      </w:rPr>
    </w:lvl>
    <w:lvl w:ilvl="5" w:tplc="BFB64160">
      <w:start w:val="1"/>
      <w:numFmt w:val="bullet"/>
      <w:lvlText w:val=""/>
      <w:lvlJc w:val="left"/>
      <w:pPr>
        <w:ind w:left="4320" w:hanging="360"/>
      </w:pPr>
      <w:rPr>
        <w:rFonts w:hint="default" w:ascii="Wingdings" w:hAnsi="Wingdings"/>
      </w:rPr>
    </w:lvl>
    <w:lvl w:ilvl="6" w:tplc="4C280700">
      <w:start w:val="1"/>
      <w:numFmt w:val="bullet"/>
      <w:lvlText w:val=""/>
      <w:lvlJc w:val="left"/>
      <w:pPr>
        <w:ind w:left="5040" w:hanging="360"/>
      </w:pPr>
      <w:rPr>
        <w:rFonts w:hint="default" w:ascii="Symbol" w:hAnsi="Symbol"/>
      </w:rPr>
    </w:lvl>
    <w:lvl w:ilvl="7" w:tplc="073A9EF6">
      <w:start w:val="1"/>
      <w:numFmt w:val="bullet"/>
      <w:lvlText w:val="o"/>
      <w:lvlJc w:val="left"/>
      <w:pPr>
        <w:ind w:left="5760" w:hanging="360"/>
      </w:pPr>
      <w:rPr>
        <w:rFonts w:hint="default" w:ascii="Courier New" w:hAnsi="Courier New"/>
      </w:rPr>
    </w:lvl>
    <w:lvl w:ilvl="8" w:tplc="E86AD298">
      <w:start w:val="1"/>
      <w:numFmt w:val="bullet"/>
      <w:lvlText w:val=""/>
      <w:lvlJc w:val="left"/>
      <w:pPr>
        <w:ind w:left="6480" w:hanging="360"/>
      </w:pPr>
      <w:rPr>
        <w:rFonts w:hint="default" w:ascii="Wingdings" w:hAnsi="Wingdings"/>
      </w:rPr>
    </w:lvl>
  </w:abstractNum>
  <w:abstractNum w:abstractNumId="21" w15:restartNumberingAfterBreak="0">
    <w:nsid w:val="46D947B4"/>
    <w:multiLevelType w:val="multilevel"/>
    <w:tmpl w:val="166C99DE"/>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270E24"/>
    <w:multiLevelType w:val="multilevel"/>
    <w:tmpl w:val="3D8EC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6041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D4A5E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3517CF"/>
    <w:multiLevelType w:val="multilevel"/>
    <w:tmpl w:val="0EFE6DF2"/>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D47F0B"/>
    <w:multiLevelType w:val="multilevel"/>
    <w:tmpl w:val="30BADE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E185A"/>
    <w:multiLevelType w:val="hybridMultilevel"/>
    <w:tmpl w:val="D3FE56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CD81DB5"/>
    <w:multiLevelType w:val="multilevel"/>
    <w:tmpl w:val="DCF0A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8858FF"/>
    <w:multiLevelType w:val="hybridMultilevel"/>
    <w:tmpl w:val="69F203A6"/>
    <w:lvl w:ilvl="0" w:tplc="DF2EA0C2">
      <w:start w:val="1"/>
      <w:numFmt w:val="bullet"/>
      <w:lvlText w:val=""/>
      <w:lvlJc w:val="left"/>
      <w:pPr>
        <w:ind w:left="720" w:hanging="360"/>
      </w:pPr>
      <w:rPr>
        <w:rFonts w:hint="default" w:ascii="Symbol" w:hAnsi="Symbol"/>
        <w:color w:val="FF2B50"/>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05853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396B7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5787D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7C55FA"/>
    <w:multiLevelType w:val="multilevel"/>
    <w:tmpl w:val="10505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7B016B0"/>
    <w:multiLevelType w:val="multilevel"/>
    <w:tmpl w:val="3564A26E"/>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0429BF"/>
    <w:multiLevelType w:val="multilevel"/>
    <w:tmpl w:val="98EC06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0FC4D4E"/>
    <w:multiLevelType w:val="hybridMultilevel"/>
    <w:tmpl w:val="FAF08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B316D0"/>
    <w:multiLevelType w:val="hybridMultilevel"/>
    <w:tmpl w:val="A26A3D30"/>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6EF04E9"/>
    <w:multiLevelType w:val="multilevel"/>
    <w:tmpl w:val="23A86B76"/>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9B56BB8"/>
    <w:multiLevelType w:val="hybridMultilevel"/>
    <w:tmpl w:val="778E03C4"/>
    <w:lvl w:ilvl="0" w:tplc="4B72AAC2">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33"/>
  </w:num>
  <w:num w:numId="3">
    <w:abstractNumId w:val="11"/>
  </w:num>
  <w:num w:numId="4">
    <w:abstractNumId w:val="35"/>
  </w:num>
  <w:num w:numId="5">
    <w:abstractNumId w:val="0"/>
  </w:num>
  <w:num w:numId="6">
    <w:abstractNumId w:val="39"/>
  </w:num>
  <w:num w:numId="7">
    <w:abstractNumId w:val="6"/>
  </w:num>
  <w:num w:numId="8">
    <w:abstractNumId w:val="26"/>
  </w:num>
  <w:num w:numId="9">
    <w:abstractNumId w:val="22"/>
  </w:num>
  <w:num w:numId="10">
    <w:abstractNumId w:val="27"/>
  </w:num>
  <w:num w:numId="11">
    <w:abstractNumId w:val="28"/>
  </w:num>
  <w:num w:numId="12">
    <w:abstractNumId w:val="36"/>
  </w:num>
  <w:num w:numId="13">
    <w:abstractNumId w:val="29"/>
  </w:num>
  <w:num w:numId="14">
    <w:abstractNumId w:val="37"/>
  </w:num>
  <w:num w:numId="15">
    <w:abstractNumId w:val="7"/>
  </w:num>
  <w:num w:numId="16">
    <w:abstractNumId w:val="4"/>
  </w:num>
  <w:num w:numId="17">
    <w:abstractNumId w:val="15"/>
  </w:num>
  <w:num w:numId="18">
    <w:abstractNumId w:val="20"/>
  </w:num>
  <w:num w:numId="19">
    <w:abstractNumId w:val="10"/>
  </w:num>
  <w:num w:numId="20">
    <w:abstractNumId w:val="12"/>
  </w:num>
  <w:num w:numId="21">
    <w:abstractNumId w:val="3"/>
  </w:num>
  <w:num w:numId="22">
    <w:abstractNumId w:val="32"/>
  </w:num>
  <w:num w:numId="23">
    <w:abstractNumId w:val="1"/>
  </w:num>
  <w:num w:numId="24">
    <w:abstractNumId w:val="8"/>
  </w:num>
  <w:num w:numId="25">
    <w:abstractNumId w:val="24"/>
  </w:num>
  <w:num w:numId="26">
    <w:abstractNumId w:val="19"/>
  </w:num>
  <w:num w:numId="27">
    <w:abstractNumId w:val="23"/>
  </w:num>
  <w:num w:numId="28">
    <w:abstractNumId w:val="30"/>
  </w:num>
  <w:num w:numId="29">
    <w:abstractNumId w:val="13"/>
  </w:num>
  <w:num w:numId="30">
    <w:abstractNumId w:val="31"/>
  </w:num>
  <w:num w:numId="31">
    <w:abstractNumId w:val="2"/>
  </w:num>
  <w:num w:numId="32">
    <w:abstractNumId w:val="16"/>
  </w:num>
  <w:num w:numId="33">
    <w:abstractNumId w:val="38"/>
  </w:num>
  <w:num w:numId="34">
    <w:abstractNumId w:val="34"/>
  </w:num>
  <w:num w:numId="35">
    <w:abstractNumId w:val="25"/>
  </w:num>
  <w:num w:numId="36">
    <w:abstractNumId w:val="17"/>
  </w:num>
  <w:num w:numId="37">
    <w:abstractNumId w:val="5"/>
  </w:num>
  <w:num w:numId="38">
    <w:abstractNumId w:val="14"/>
  </w:num>
  <w:num w:numId="39">
    <w:abstractNumId w:val="2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A5"/>
    <w:rsid w:val="00020B9A"/>
    <w:rsid w:val="00040DA5"/>
    <w:rsid w:val="000460EE"/>
    <w:rsid w:val="0006739D"/>
    <w:rsid w:val="00084F9A"/>
    <w:rsid w:val="00095761"/>
    <w:rsid w:val="000A537B"/>
    <w:rsid w:val="000B1D3F"/>
    <w:rsid w:val="0010150C"/>
    <w:rsid w:val="00106640"/>
    <w:rsid w:val="00134CA9"/>
    <w:rsid w:val="001574A4"/>
    <w:rsid w:val="0019206B"/>
    <w:rsid w:val="001C2C4C"/>
    <w:rsid w:val="001E0194"/>
    <w:rsid w:val="001E4845"/>
    <w:rsid w:val="001E57A6"/>
    <w:rsid w:val="002143F0"/>
    <w:rsid w:val="00227099"/>
    <w:rsid w:val="00237E9C"/>
    <w:rsid w:val="00266EFA"/>
    <w:rsid w:val="002A7261"/>
    <w:rsid w:val="002A7C9E"/>
    <w:rsid w:val="002C7D7A"/>
    <w:rsid w:val="002F7E57"/>
    <w:rsid w:val="00303AA4"/>
    <w:rsid w:val="00320A8A"/>
    <w:rsid w:val="0034049F"/>
    <w:rsid w:val="003502FE"/>
    <w:rsid w:val="00356BDD"/>
    <w:rsid w:val="00363263"/>
    <w:rsid w:val="00383C10"/>
    <w:rsid w:val="003A302F"/>
    <w:rsid w:val="003B29BF"/>
    <w:rsid w:val="003B464C"/>
    <w:rsid w:val="003C1F22"/>
    <w:rsid w:val="003C26DA"/>
    <w:rsid w:val="00442BE4"/>
    <w:rsid w:val="00540989"/>
    <w:rsid w:val="005A786A"/>
    <w:rsid w:val="00612C08"/>
    <w:rsid w:val="00614CB7"/>
    <w:rsid w:val="00632A34"/>
    <w:rsid w:val="00642806"/>
    <w:rsid w:val="00653078"/>
    <w:rsid w:val="0068733E"/>
    <w:rsid w:val="006A2F94"/>
    <w:rsid w:val="006B7780"/>
    <w:rsid w:val="006E111B"/>
    <w:rsid w:val="006F1446"/>
    <w:rsid w:val="006F267F"/>
    <w:rsid w:val="00720950"/>
    <w:rsid w:val="007939DB"/>
    <w:rsid w:val="007B00EF"/>
    <w:rsid w:val="007D374A"/>
    <w:rsid w:val="00800CBD"/>
    <w:rsid w:val="00813410"/>
    <w:rsid w:val="008152DF"/>
    <w:rsid w:val="0083622B"/>
    <w:rsid w:val="00886743"/>
    <w:rsid w:val="00886F9F"/>
    <w:rsid w:val="008A4026"/>
    <w:rsid w:val="008C0F00"/>
    <w:rsid w:val="008C700D"/>
    <w:rsid w:val="00902737"/>
    <w:rsid w:val="00970705"/>
    <w:rsid w:val="009E22BC"/>
    <w:rsid w:val="009E606C"/>
    <w:rsid w:val="00A01478"/>
    <w:rsid w:val="00A10368"/>
    <w:rsid w:val="00A11428"/>
    <w:rsid w:val="00A27289"/>
    <w:rsid w:val="00A411C7"/>
    <w:rsid w:val="00A858DB"/>
    <w:rsid w:val="00A9247B"/>
    <w:rsid w:val="00AF272E"/>
    <w:rsid w:val="00B03983"/>
    <w:rsid w:val="00BA7AF7"/>
    <w:rsid w:val="00BB1409"/>
    <w:rsid w:val="00C4073B"/>
    <w:rsid w:val="00C7466D"/>
    <w:rsid w:val="00C846EF"/>
    <w:rsid w:val="00D13261"/>
    <w:rsid w:val="00D17C74"/>
    <w:rsid w:val="00D620C2"/>
    <w:rsid w:val="00D831BC"/>
    <w:rsid w:val="00DD1181"/>
    <w:rsid w:val="00E36102"/>
    <w:rsid w:val="00E53C8B"/>
    <w:rsid w:val="00E8778A"/>
    <w:rsid w:val="00E97BE0"/>
    <w:rsid w:val="00ED42BC"/>
    <w:rsid w:val="00ED6D03"/>
    <w:rsid w:val="00F05107"/>
    <w:rsid w:val="00F200F2"/>
    <w:rsid w:val="00F54A60"/>
    <w:rsid w:val="00F8397B"/>
    <w:rsid w:val="00FA2F5E"/>
    <w:rsid w:val="00FB54A4"/>
    <w:rsid w:val="136804BD"/>
    <w:rsid w:val="2673C1D7"/>
    <w:rsid w:val="28FBCD7D"/>
    <w:rsid w:val="324CD616"/>
    <w:rsid w:val="4CA8509B"/>
    <w:rsid w:val="5366DB12"/>
    <w:rsid w:val="63D37AC3"/>
    <w:rsid w:val="665A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A67F"/>
  <w15:chartTrackingRefBased/>
  <w15:docId w15:val="{E2AC2F0C-1AA1-4F45-8D98-1C1B937E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C1F22"/>
    <w:rPr>
      <w:rFonts w:ascii="Circular Std Book" w:hAnsi="Circular Std Book"/>
      <w:color w:val="111E48"/>
    </w:rPr>
  </w:style>
  <w:style w:type="paragraph" w:styleId="Heading1">
    <w:name w:val="heading 1"/>
    <w:basedOn w:val="Normal"/>
    <w:next w:val="Normal"/>
    <w:link w:val="Heading1Char"/>
    <w:uiPriority w:val="9"/>
    <w:qFormat/>
    <w:rsid w:val="003C1F2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F22"/>
    <w:pPr>
      <w:keepNext/>
      <w:keepLines/>
      <w:spacing w:before="40" w:after="240"/>
      <w:outlineLvl w:val="1"/>
    </w:pPr>
    <w:rPr>
      <w:rFonts w:ascii="Circular Std Bold" w:hAnsi="Circular Std Bold" w:eastAsiaTheme="majorEastAsia" w:cstheme="majorBidi"/>
      <w:b/>
      <w:color w:val="FF2B50"/>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F26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F26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F267F"/>
  </w:style>
  <w:style w:type="character" w:styleId="eop" w:customStyle="1">
    <w:name w:val="eop"/>
    <w:basedOn w:val="DefaultParagraphFont"/>
    <w:rsid w:val="006F267F"/>
  </w:style>
  <w:style w:type="paragraph" w:styleId="NormalWeb">
    <w:name w:val="Normal (Web)"/>
    <w:basedOn w:val="Normal"/>
    <w:uiPriority w:val="99"/>
    <w:semiHidden/>
    <w:unhideWhenUsed/>
    <w:rsid w:val="008362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83622B"/>
    <w:rPr>
      <w:color w:val="0563C1" w:themeColor="hyperlink"/>
      <w:u w:val="single"/>
    </w:rPr>
  </w:style>
  <w:style w:type="character" w:styleId="UnresolvedMention">
    <w:name w:val="Unresolved Mention"/>
    <w:basedOn w:val="DefaultParagraphFont"/>
    <w:uiPriority w:val="99"/>
    <w:semiHidden/>
    <w:unhideWhenUsed/>
    <w:rsid w:val="0083622B"/>
    <w:rPr>
      <w:color w:val="605E5C"/>
      <w:shd w:val="clear" w:color="auto" w:fill="E1DFDD"/>
    </w:rPr>
  </w:style>
  <w:style w:type="paragraph" w:styleId="ListParagraph">
    <w:name w:val="List Paragraph"/>
    <w:basedOn w:val="Normal"/>
    <w:uiPriority w:val="34"/>
    <w:qFormat/>
    <w:rsid w:val="005A786A"/>
    <w:pPr>
      <w:ind w:left="720"/>
      <w:contextualSpacing/>
    </w:pPr>
  </w:style>
  <w:style w:type="character" w:styleId="FollowedHyperlink">
    <w:name w:val="FollowedHyperlink"/>
    <w:basedOn w:val="DefaultParagraphFont"/>
    <w:uiPriority w:val="99"/>
    <w:semiHidden/>
    <w:unhideWhenUsed/>
    <w:rsid w:val="00D17C74"/>
    <w:rPr>
      <w:color w:val="954F72" w:themeColor="followedHyperlink"/>
      <w:u w:val="single"/>
    </w:rPr>
  </w:style>
  <w:style w:type="paragraph" w:styleId="cvgsua" w:customStyle="1">
    <w:name w:val="cvgsua"/>
    <w:basedOn w:val="Normal"/>
    <w:rsid w:val="00D831B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oypena" w:customStyle="1">
    <w:name w:val="oypena"/>
    <w:basedOn w:val="DefaultParagraphFont"/>
    <w:rsid w:val="00D831BC"/>
  </w:style>
  <w:style w:type="character" w:styleId="Strong">
    <w:name w:val="Strong"/>
    <w:basedOn w:val="DefaultParagraphFont"/>
    <w:uiPriority w:val="22"/>
    <w:qFormat/>
    <w:rsid w:val="002F7E57"/>
    <w:rPr>
      <w:b/>
      <w:bCs/>
    </w:rPr>
  </w:style>
  <w:style w:type="character" w:styleId="Heading1Char" w:customStyle="1">
    <w:name w:val="Heading 1 Char"/>
    <w:basedOn w:val="DefaultParagraphFont"/>
    <w:link w:val="Heading1"/>
    <w:uiPriority w:val="9"/>
    <w:rsid w:val="003C1F22"/>
    <w:rPr>
      <w:rFonts w:asciiTheme="majorHAnsi" w:hAnsiTheme="majorHAnsi" w:eastAsiaTheme="majorEastAsia" w:cstheme="majorBidi"/>
      <w:color w:val="2F5496" w:themeColor="accent1" w:themeShade="BF"/>
      <w:sz w:val="32"/>
      <w:szCs w:val="32"/>
    </w:rPr>
  </w:style>
  <w:style w:type="paragraph" w:styleId="Title">
    <w:name w:val="Title"/>
    <w:aliases w:val="Headings"/>
    <w:basedOn w:val="Normal"/>
    <w:next w:val="Normal"/>
    <w:link w:val="TitleChar"/>
    <w:uiPriority w:val="10"/>
    <w:qFormat/>
    <w:rsid w:val="003C1F22"/>
    <w:pPr>
      <w:spacing w:after="360" w:line="240" w:lineRule="auto"/>
      <w:contextualSpacing/>
    </w:pPr>
    <w:rPr>
      <w:rFonts w:ascii="Circular Std Bold" w:hAnsi="Circular Std Bold" w:eastAsiaTheme="majorEastAsia" w:cstheme="majorBidi"/>
      <w:b/>
      <w:color w:val="FF2B50"/>
      <w:spacing w:val="-10"/>
      <w:kern w:val="28"/>
      <w:sz w:val="56"/>
      <w:szCs w:val="56"/>
    </w:rPr>
  </w:style>
  <w:style w:type="character" w:styleId="TitleChar" w:customStyle="1">
    <w:name w:val="Title Char"/>
    <w:aliases w:val="Headings Char"/>
    <w:basedOn w:val="DefaultParagraphFont"/>
    <w:link w:val="Title"/>
    <w:uiPriority w:val="10"/>
    <w:rsid w:val="003C1F22"/>
    <w:rPr>
      <w:rFonts w:ascii="Circular Std Bold" w:hAnsi="Circular Std Bold" w:eastAsiaTheme="majorEastAsia" w:cstheme="majorBidi"/>
      <w:b/>
      <w:color w:val="FF2B50"/>
      <w:spacing w:val="-10"/>
      <w:kern w:val="28"/>
      <w:sz w:val="56"/>
      <w:szCs w:val="56"/>
    </w:rPr>
  </w:style>
  <w:style w:type="character" w:styleId="Heading2Char" w:customStyle="1">
    <w:name w:val="Heading 2 Char"/>
    <w:basedOn w:val="DefaultParagraphFont"/>
    <w:link w:val="Heading2"/>
    <w:uiPriority w:val="9"/>
    <w:rsid w:val="003C1F22"/>
    <w:rPr>
      <w:rFonts w:ascii="Circular Std Bold" w:hAnsi="Circular Std Bold" w:eastAsiaTheme="majorEastAsia" w:cstheme="majorBidi"/>
      <w:b/>
      <w:color w:val="FF2B50"/>
      <w:sz w:val="32"/>
      <w:szCs w:val="26"/>
    </w:rPr>
  </w:style>
  <w:style w:type="paragraph" w:styleId="NoSpacing">
    <w:name w:val="No Spacing"/>
    <w:uiPriority w:val="1"/>
    <w:qFormat/>
    <w:rsid w:val="003C1F22"/>
    <w:pPr>
      <w:spacing w:after="0" w:line="240" w:lineRule="auto"/>
    </w:pPr>
    <w:rPr>
      <w:rFonts w:ascii="Circular Std Book" w:hAnsi="Circular Std Book"/>
      <w:color w:val="111E48"/>
    </w:rPr>
  </w:style>
  <w:style w:type="paragraph" w:styleId="Header">
    <w:name w:val="header"/>
    <w:basedOn w:val="Normal"/>
    <w:link w:val="HeaderChar"/>
    <w:uiPriority w:val="99"/>
    <w:unhideWhenUsed/>
    <w:rsid w:val="002A7C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7C9E"/>
    <w:rPr>
      <w:rFonts w:ascii="Circular Std Book" w:hAnsi="Circular Std Book"/>
      <w:color w:val="111E48"/>
    </w:rPr>
  </w:style>
  <w:style w:type="paragraph" w:styleId="Footer">
    <w:name w:val="footer"/>
    <w:basedOn w:val="Normal"/>
    <w:link w:val="FooterChar"/>
    <w:uiPriority w:val="99"/>
    <w:unhideWhenUsed/>
    <w:rsid w:val="002A7C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7C9E"/>
    <w:rPr>
      <w:rFonts w:ascii="Circular Std Book" w:hAnsi="Circular Std Book"/>
      <w:color w:val="111E48"/>
    </w:rPr>
  </w:style>
  <w:style w:type="character" w:styleId="CommentReference">
    <w:name w:val="annotation reference"/>
    <w:basedOn w:val="DefaultParagraphFont"/>
    <w:uiPriority w:val="99"/>
    <w:semiHidden/>
    <w:unhideWhenUsed/>
    <w:rsid w:val="006F1446"/>
    <w:rPr>
      <w:sz w:val="16"/>
      <w:szCs w:val="16"/>
    </w:rPr>
  </w:style>
  <w:style w:type="paragraph" w:styleId="CommentText">
    <w:name w:val="annotation text"/>
    <w:basedOn w:val="Normal"/>
    <w:link w:val="CommentTextChar"/>
    <w:uiPriority w:val="99"/>
    <w:semiHidden/>
    <w:unhideWhenUsed/>
    <w:rsid w:val="006F1446"/>
    <w:pPr>
      <w:spacing w:line="240" w:lineRule="auto"/>
    </w:pPr>
    <w:rPr>
      <w:rFonts w:ascii="Calibri" w:hAnsi="Calibri" w:eastAsia="Calibri" w:cs="Calibri"/>
      <w:color w:val="auto"/>
      <w:sz w:val="20"/>
      <w:szCs w:val="20"/>
      <w:lang w:eastAsia="ja-JP"/>
    </w:rPr>
  </w:style>
  <w:style w:type="character" w:styleId="CommentTextChar" w:customStyle="1">
    <w:name w:val="Comment Text Char"/>
    <w:basedOn w:val="DefaultParagraphFont"/>
    <w:link w:val="CommentText"/>
    <w:uiPriority w:val="99"/>
    <w:semiHidden/>
    <w:rsid w:val="006F1446"/>
    <w:rPr>
      <w:rFonts w:ascii="Calibri" w:hAnsi="Calibri" w:eastAsia="Calibri" w:cs="Calibri"/>
      <w:sz w:val="20"/>
      <w:szCs w:val="20"/>
      <w:lang w:eastAsia="ja-JP"/>
    </w:rPr>
  </w:style>
  <w:style w:type="paragraph" w:styleId="BalloonText">
    <w:name w:val="Balloon Text"/>
    <w:basedOn w:val="Normal"/>
    <w:link w:val="BalloonTextChar"/>
    <w:uiPriority w:val="99"/>
    <w:semiHidden/>
    <w:unhideWhenUsed/>
    <w:rsid w:val="006F14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1446"/>
    <w:rPr>
      <w:rFonts w:ascii="Segoe UI" w:hAnsi="Segoe UI" w:cs="Segoe UI"/>
      <w:color w:val="111E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3344">
      <w:bodyDiv w:val="1"/>
      <w:marLeft w:val="0"/>
      <w:marRight w:val="0"/>
      <w:marTop w:val="0"/>
      <w:marBottom w:val="0"/>
      <w:divBdr>
        <w:top w:val="none" w:sz="0" w:space="0" w:color="auto"/>
        <w:left w:val="none" w:sz="0" w:space="0" w:color="auto"/>
        <w:bottom w:val="none" w:sz="0" w:space="0" w:color="auto"/>
        <w:right w:val="none" w:sz="0" w:space="0" w:color="auto"/>
      </w:divBdr>
    </w:div>
    <w:div w:id="205258836">
      <w:bodyDiv w:val="1"/>
      <w:marLeft w:val="0"/>
      <w:marRight w:val="0"/>
      <w:marTop w:val="0"/>
      <w:marBottom w:val="0"/>
      <w:divBdr>
        <w:top w:val="none" w:sz="0" w:space="0" w:color="auto"/>
        <w:left w:val="none" w:sz="0" w:space="0" w:color="auto"/>
        <w:bottom w:val="none" w:sz="0" w:space="0" w:color="auto"/>
        <w:right w:val="none" w:sz="0" w:space="0" w:color="auto"/>
      </w:divBdr>
    </w:div>
    <w:div w:id="339087812">
      <w:bodyDiv w:val="1"/>
      <w:marLeft w:val="0"/>
      <w:marRight w:val="0"/>
      <w:marTop w:val="0"/>
      <w:marBottom w:val="0"/>
      <w:divBdr>
        <w:top w:val="none" w:sz="0" w:space="0" w:color="auto"/>
        <w:left w:val="none" w:sz="0" w:space="0" w:color="auto"/>
        <w:bottom w:val="none" w:sz="0" w:space="0" w:color="auto"/>
        <w:right w:val="none" w:sz="0" w:space="0" w:color="auto"/>
      </w:divBdr>
    </w:div>
    <w:div w:id="585267261">
      <w:bodyDiv w:val="1"/>
      <w:marLeft w:val="0"/>
      <w:marRight w:val="0"/>
      <w:marTop w:val="0"/>
      <w:marBottom w:val="0"/>
      <w:divBdr>
        <w:top w:val="none" w:sz="0" w:space="0" w:color="auto"/>
        <w:left w:val="none" w:sz="0" w:space="0" w:color="auto"/>
        <w:bottom w:val="none" w:sz="0" w:space="0" w:color="auto"/>
        <w:right w:val="none" w:sz="0" w:space="0" w:color="auto"/>
      </w:divBdr>
      <w:divsChild>
        <w:div w:id="1647276219">
          <w:marLeft w:val="0"/>
          <w:marRight w:val="0"/>
          <w:marTop w:val="0"/>
          <w:marBottom w:val="0"/>
          <w:divBdr>
            <w:top w:val="none" w:sz="0" w:space="0" w:color="auto"/>
            <w:left w:val="none" w:sz="0" w:space="0" w:color="auto"/>
            <w:bottom w:val="none" w:sz="0" w:space="0" w:color="auto"/>
            <w:right w:val="none" w:sz="0" w:space="0" w:color="auto"/>
          </w:divBdr>
        </w:div>
        <w:div w:id="1898274284">
          <w:marLeft w:val="0"/>
          <w:marRight w:val="0"/>
          <w:marTop w:val="0"/>
          <w:marBottom w:val="0"/>
          <w:divBdr>
            <w:top w:val="none" w:sz="0" w:space="0" w:color="auto"/>
            <w:left w:val="none" w:sz="0" w:space="0" w:color="auto"/>
            <w:bottom w:val="none" w:sz="0" w:space="0" w:color="auto"/>
            <w:right w:val="none" w:sz="0" w:space="0" w:color="auto"/>
          </w:divBdr>
        </w:div>
        <w:div w:id="1560558568">
          <w:marLeft w:val="0"/>
          <w:marRight w:val="0"/>
          <w:marTop w:val="0"/>
          <w:marBottom w:val="0"/>
          <w:divBdr>
            <w:top w:val="none" w:sz="0" w:space="0" w:color="auto"/>
            <w:left w:val="none" w:sz="0" w:space="0" w:color="auto"/>
            <w:bottom w:val="none" w:sz="0" w:space="0" w:color="auto"/>
            <w:right w:val="none" w:sz="0" w:space="0" w:color="auto"/>
          </w:divBdr>
        </w:div>
        <w:div w:id="1566377262">
          <w:marLeft w:val="0"/>
          <w:marRight w:val="0"/>
          <w:marTop w:val="0"/>
          <w:marBottom w:val="0"/>
          <w:divBdr>
            <w:top w:val="none" w:sz="0" w:space="0" w:color="auto"/>
            <w:left w:val="none" w:sz="0" w:space="0" w:color="auto"/>
            <w:bottom w:val="none" w:sz="0" w:space="0" w:color="auto"/>
            <w:right w:val="none" w:sz="0" w:space="0" w:color="auto"/>
          </w:divBdr>
        </w:div>
        <w:div w:id="1363238974">
          <w:marLeft w:val="0"/>
          <w:marRight w:val="0"/>
          <w:marTop w:val="0"/>
          <w:marBottom w:val="0"/>
          <w:divBdr>
            <w:top w:val="none" w:sz="0" w:space="0" w:color="auto"/>
            <w:left w:val="none" w:sz="0" w:space="0" w:color="auto"/>
            <w:bottom w:val="none" w:sz="0" w:space="0" w:color="auto"/>
            <w:right w:val="none" w:sz="0" w:space="0" w:color="auto"/>
          </w:divBdr>
        </w:div>
        <w:div w:id="1129737947">
          <w:marLeft w:val="0"/>
          <w:marRight w:val="0"/>
          <w:marTop w:val="0"/>
          <w:marBottom w:val="0"/>
          <w:divBdr>
            <w:top w:val="none" w:sz="0" w:space="0" w:color="auto"/>
            <w:left w:val="none" w:sz="0" w:space="0" w:color="auto"/>
            <w:bottom w:val="none" w:sz="0" w:space="0" w:color="auto"/>
            <w:right w:val="none" w:sz="0" w:space="0" w:color="auto"/>
          </w:divBdr>
        </w:div>
        <w:div w:id="1788238169">
          <w:marLeft w:val="0"/>
          <w:marRight w:val="0"/>
          <w:marTop w:val="0"/>
          <w:marBottom w:val="0"/>
          <w:divBdr>
            <w:top w:val="none" w:sz="0" w:space="0" w:color="auto"/>
            <w:left w:val="none" w:sz="0" w:space="0" w:color="auto"/>
            <w:bottom w:val="none" w:sz="0" w:space="0" w:color="auto"/>
            <w:right w:val="none" w:sz="0" w:space="0" w:color="auto"/>
          </w:divBdr>
        </w:div>
        <w:div w:id="1612010511">
          <w:marLeft w:val="0"/>
          <w:marRight w:val="0"/>
          <w:marTop w:val="0"/>
          <w:marBottom w:val="0"/>
          <w:divBdr>
            <w:top w:val="none" w:sz="0" w:space="0" w:color="auto"/>
            <w:left w:val="none" w:sz="0" w:space="0" w:color="auto"/>
            <w:bottom w:val="none" w:sz="0" w:space="0" w:color="auto"/>
            <w:right w:val="none" w:sz="0" w:space="0" w:color="auto"/>
          </w:divBdr>
        </w:div>
        <w:div w:id="1973513889">
          <w:marLeft w:val="0"/>
          <w:marRight w:val="0"/>
          <w:marTop w:val="0"/>
          <w:marBottom w:val="0"/>
          <w:divBdr>
            <w:top w:val="none" w:sz="0" w:space="0" w:color="auto"/>
            <w:left w:val="none" w:sz="0" w:space="0" w:color="auto"/>
            <w:bottom w:val="none" w:sz="0" w:space="0" w:color="auto"/>
            <w:right w:val="none" w:sz="0" w:space="0" w:color="auto"/>
          </w:divBdr>
        </w:div>
        <w:div w:id="905795631">
          <w:marLeft w:val="0"/>
          <w:marRight w:val="0"/>
          <w:marTop w:val="0"/>
          <w:marBottom w:val="0"/>
          <w:divBdr>
            <w:top w:val="none" w:sz="0" w:space="0" w:color="auto"/>
            <w:left w:val="none" w:sz="0" w:space="0" w:color="auto"/>
            <w:bottom w:val="none" w:sz="0" w:space="0" w:color="auto"/>
            <w:right w:val="none" w:sz="0" w:space="0" w:color="auto"/>
          </w:divBdr>
        </w:div>
        <w:div w:id="431167473">
          <w:marLeft w:val="0"/>
          <w:marRight w:val="0"/>
          <w:marTop w:val="0"/>
          <w:marBottom w:val="0"/>
          <w:divBdr>
            <w:top w:val="none" w:sz="0" w:space="0" w:color="auto"/>
            <w:left w:val="none" w:sz="0" w:space="0" w:color="auto"/>
            <w:bottom w:val="none" w:sz="0" w:space="0" w:color="auto"/>
            <w:right w:val="none" w:sz="0" w:space="0" w:color="auto"/>
          </w:divBdr>
        </w:div>
        <w:div w:id="2059237111">
          <w:marLeft w:val="0"/>
          <w:marRight w:val="0"/>
          <w:marTop w:val="0"/>
          <w:marBottom w:val="0"/>
          <w:divBdr>
            <w:top w:val="none" w:sz="0" w:space="0" w:color="auto"/>
            <w:left w:val="none" w:sz="0" w:space="0" w:color="auto"/>
            <w:bottom w:val="none" w:sz="0" w:space="0" w:color="auto"/>
            <w:right w:val="none" w:sz="0" w:space="0" w:color="auto"/>
          </w:divBdr>
        </w:div>
        <w:div w:id="2069066439">
          <w:marLeft w:val="0"/>
          <w:marRight w:val="0"/>
          <w:marTop w:val="0"/>
          <w:marBottom w:val="0"/>
          <w:divBdr>
            <w:top w:val="none" w:sz="0" w:space="0" w:color="auto"/>
            <w:left w:val="none" w:sz="0" w:space="0" w:color="auto"/>
            <w:bottom w:val="none" w:sz="0" w:space="0" w:color="auto"/>
            <w:right w:val="none" w:sz="0" w:space="0" w:color="auto"/>
          </w:divBdr>
        </w:div>
        <w:div w:id="1699623396">
          <w:marLeft w:val="0"/>
          <w:marRight w:val="0"/>
          <w:marTop w:val="0"/>
          <w:marBottom w:val="0"/>
          <w:divBdr>
            <w:top w:val="none" w:sz="0" w:space="0" w:color="auto"/>
            <w:left w:val="none" w:sz="0" w:space="0" w:color="auto"/>
            <w:bottom w:val="none" w:sz="0" w:space="0" w:color="auto"/>
            <w:right w:val="none" w:sz="0" w:space="0" w:color="auto"/>
          </w:divBdr>
        </w:div>
        <w:div w:id="315884360">
          <w:marLeft w:val="0"/>
          <w:marRight w:val="0"/>
          <w:marTop w:val="0"/>
          <w:marBottom w:val="0"/>
          <w:divBdr>
            <w:top w:val="none" w:sz="0" w:space="0" w:color="auto"/>
            <w:left w:val="none" w:sz="0" w:space="0" w:color="auto"/>
            <w:bottom w:val="none" w:sz="0" w:space="0" w:color="auto"/>
            <w:right w:val="none" w:sz="0" w:space="0" w:color="auto"/>
          </w:divBdr>
        </w:div>
        <w:div w:id="1788691678">
          <w:marLeft w:val="0"/>
          <w:marRight w:val="0"/>
          <w:marTop w:val="0"/>
          <w:marBottom w:val="0"/>
          <w:divBdr>
            <w:top w:val="none" w:sz="0" w:space="0" w:color="auto"/>
            <w:left w:val="none" w:sz="0" w:space="0" w:color="auto"/>
            <w:bottom w:val="none" w:sz="0" w:space="0" w:color="auto"/>
            <w:right w:val="none" w:sz="0" w:space="0" w:color="auto"/>
          </w:divBdr>
        </w:div>
      </w:divsChild>
    </w:div>
    <w:div w:id="814757498">
      <w:bodyDiv w:val="1"/>
      <w:marLeft w:val="0"/>
      <w:marRight w:val="0"/>
      <w:marTop w:val="0"/>
      <w:marBottom w:val="0"/>
      <w:divBdr>
        <w:top w:val="none" w:sz="0" w:space="0" w:color="auto"/>
        <w:left w:val="none" w:sz="0" w:space="0" w:color="auto"/>
        <w:bottom w:val="none" w:sz="0" w:space="0" w:color="auto"/>
        <w:right w:val="none" w:sz="0" w:space="0" w:color="auto"/>
      </w:divBdr>
      <w:divsChild>
        <w:div w:id="1899975281">
          <w:marLeft w:val="0"/>
          <w:marRight w:val="0"/>
          <w:marTop w:val="0"/>
          <w:marBottom w:val="0"/>
          <w:divBdr>
            <w:top w:val="none" w:sz="0" w:space="0" w:color="auto"/>
            <w:left w:val="none" w:sz="0" w:space="0" w:color="auto"/>
            <w:bottom w:val="none" w:sz="0" w:space="0" w:color="auto"/>
            <w:right w:val="none" w:sz="0" w:space="0" w:color="auto"/>
          </w:divBdr>
        </w:div>
        <w:div w:id="1215000812">
          <w:marLeft w:val="0"/>
          <w:marRight w:val="0"/>
          <w:marTop w:val="0"/>
          <w:marBottom w:val="0"/>
          <w:divBdr>
            <w:top w:val="none" w:sz="0" w:space="0" w:color="auto"/>
            <w:left w:val="none" w:sz="0" w:space="0" w:color="auto"/>
            <w:bottom w:val="none" w:sz="0" w:space="0" w:color="auto"/>
            <w:right w:val="none" w:sz="0" w:space="0" w:color="auto"/>
          </w:divBdr>
        </w:div>
        <w:div w:id="798691891">
          <w:marLeft w:val="0"/>
          <w:marRight w:val="0"/>
          <w:marTop w:val="0"/>
          <w:marBottom w:val="0"/>
          <w:divBdr>
            <w:top w:val="none" w:sz="0" w:space="0" w:color="auto"/>
            <w:left w:val="none" w:sz="0" w:space="0" w:color="auto"/>
            <w:bottom w:val="none" w:sz="0" w:space="0" w:color="auto"/>
            <w:right w:val="none" w:sz="0" w:space="0" w:color="auto"/>
          </w:divBdr>
        </w:div>
      </w:divsChild>
    </w:div>
    <w:div w:id="970598473">
      <w:bodyDiv w:val="1"/>
      <w:marLeft w:val="0"/>
      <w:marRight w:val="0"/>
      <w:marTop w:val="0"/>
      <w:marBottom w:val="0"/>
      <w:divBdr>
        <w:top w:val="none" w:sz="0" w:space="0" w:color="auto"/>
        <w:left w:val="none" w:sz="0" w:space="0" w:color="auto"/>
        <w:bottom w:val="none" w:sz="0" w:space="0" w:color="auto"/>
        <w:right w:val="none" w:sz="0" w:space="0" w:color="auto"/>
      </w:divBdr>
    </w:div>
    <w:div w:id="1554779390">
      <w:bodyDiv w:val="1"/>
      <w:marLeft w:val="0"/>
      <w:marRight w:val="0"/>
      <w:marTop w:val="0"/>
      <w:marBottom w:val="0"/>
      <w:divBdr>
        <w:top w:val="none" w:sz="0" w:space="0" w:color="auto"/>
        <w:left w:val="none" w:sz="0" w:space="0" w:color="auto"/>
        <w:bottom w:val="none" w:sz="0" w:space="0" w:color="auto"/>
        <w:right w:val="none" w:sz="0" w:space="0" w:color="auto"/>
      </w:divBdr>
    </w:div>
    <w:div w:id="1673023097">
      <w:bodyDiv w:val="1"/>
      <w:marLeft w:val="0"/>
      <w:marRight w:val="0"/>
      <w:marTop w:val="0"/>
      <w:marBottom w:val="0"/>
      <w:divBdr>
        <w:top w:val="none" w:sz="0" w:space="0" w:color="auto"/>
        <w:left w:val="none" w:sz="0" w:space="0" w:color="auto"/>
        <w:bottom w:val="none" w:sz="0" w:space="0" w:color="auto"/>
        <w:right w:val="none" w:sz="0" w:space="0" w:color="auto"/>
      </w:divBdr>
    </w:div>
    <w:div w:id="1703243963">
      <w:bodyDiv w:val="1"/>
      <w:marLeft w:val="0"/>
      <w:marRight w:val="0"/>
      <w:marTop w:val="0"/>
      <w:marBottom w:val="0"/>
      <w:divBdr>
        <w:top w:val="none" w:sz="0" w:space="0" w:color="auto"/>
        <w:left w:val="none" w:sz="0" w:space="0" w:color="auto"/>
        <w:bottom w:val="none" w:sz="0" w:space="0" w:color="auto"/>
        <w:right w:val="none" w:sz="0" w:space="0" w:color="auto"/>
      </w:divBdr>
      <w:divsChild>
        <w:div w:id="1263880313">
          <w:marLeft w:val="0"/>
          <w:marRight w:val="0"/>
          <w:marTop w:val="0"/>
          <w:marBottom w:val="0"/>
          <w:divBdr>
            <w:top w:val="none" w:sz="0" w:space="0" w:color="auto"/>
            <w:left w:val="none" w:sz="0" w:space="0" w:color="auto"/>
            <w:bottom w:val="none" w:sz="0" w:space="0" w:color="auto"/>
            <w:right w:val="none" w:sz="0" w:space="0" w:color="auto"/>
          </w:divBdr>
        </w:div>
        <w:div w:id="846362751">
          <w:marLeft w:val="0"/>
          <w:marRight w:val="0"/>
          <w:marTop w:val="0"/>
          <w:marBottom w:val="0"/>
          <w:divBdr>
            <w:top w:val="none" w:sz="0" w:space="0" w:color="auto"/>
            <w:left w:val="none" w:sz="0" w:space="0" w:color="auto"/>
            <w:bottom w:val="none" w:sz="0" w:space="0" w:color="auto"/>
            <w:right w:val="none" w:sz="0" w:space="0" w:color="auto"/>
          </w:divBdr>
        </w:div>
        <w:div w:id="716587822">
          <w:marLeft w:val="0"/>
          <w:marRight w:val="0"/>
          <w:marTop w:val="0"/>
          <w:marBottom w:val="0"/>
          <w:divBdr>
            <w:top w:val="none" w:sz="0" w:space="0" w:color="auto"/>
            <w:left w:val="none" w:sz="0" w:space="0" w:color="auto"/>
            <w:bottom w:val="none" w:sz="0" w:space="0" w:color="auto"/>
            <w:right w:val="none" w:sz="0" w:space="0" w:color="auto"/>
          </w:divBdr>
        </w:div>
      </w:divsChild>
    </w:div>
    <w:div w:id="1839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49b060aacb704a65" /><Relationship Type="http://schemas.openxmlformats.org/officeDocument/2006/relationships/footer" Target="footer.xml" Id="Re128ec7759de4a6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FileType xmlns="8dd27960-f15a-4df3-bad6-d3d0c3f37d8b" xsi:nil="true"/>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Props1.xml><?xml version="1.0" encoding="utf-8"?>
<ds:datastoreItem xmlns:ds="http://schemas.openxmlformats.org/officeDocument/2006/customXml" ds:itemID="{AE5B5AE2-BB16-46F3-823C-FAE6B3CED12E}">
  <ds:schemaRefs>
    <ds:schemaRef ds:uri="http://schemas.microsoft.com/sharepoint/v3/contenttype/forms"/>
  </ds:schemaRefs>
</ds:datastoreItem>
</file>

<file path=customXml/itemProps2.xml><?xml version="1.0" encoding="utf-8"?>
<ds:datastoreItem xmlns:ds="http://schemas.openxmlformats.org/officeDocument/2006/customXml" ds:itemID="{B0198A67-D54C-4591-AF19-17255BBD3C1E}"/>
</file>

<file path=customXml/itemProps3.xml><?xml version="1.0" encoding="utf-8"?>
<ds:datastoreItem xmlns:ds="http://schemas.openxmlformats.org/officeDocument/2006/customXml" ds:itemID="{5069BED2-B9ED-41E0-8D35-BCD504DE597A}">
  <ds:schemaRefs>
    <ds:schemaRef ds:uri="http://schemas.microsoft.com/office/2006/metadata/properties"/>
    <ds:schemaRef ds:uri="http://schemas.microsoft.com/office/infopath/2007/PartnerControls"/>
    <ds:schemaRef ds:uri="31622a6d-2a62-4bc4-9767-fc5f5c5106d0"/>
    <ds:schemaRef ds:uri="8dd27960-f15a-4df3-bad6-d3d0c3f37d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Roz DeVile</dc:creator>
  <keywords/>
  <dc:description/>
  <lastModifiedBy>Katrina Damigos</lastModifiedBy>
  <revision>6</revision>
  <dcterms:created xsi:type="dcterms:W3CDTF">2024-08-08T13:54:00.0000000Z</dcterms:created>
  <dcterms:modified xsi:type="dcterms:W3CDTF">2025-09-09T11:49:54.9083912Z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y fmtid="{D5CDD505-2E9C-101B-9397-08002B2CF9AE}" pid="3" name="Projects">
    <vt:lpwstr/>
  </property>
  <property fmtid="{D5CDD505-2E9C-101B-9397-08002B2CF9AE}" pid="4" name="MediaServiceImageTags">
    <vt:lpwstr/>
  </property>
  <property fmtid="{D5CDD505-2E9C-101B-9397-08002B2CF9AE}" pid="5" name="Work streams">
    <vt:lpwstr/>
  </property>
  <property fmtid="{D5CDD505-2E9C-101B-9397-08002B2CF9AE}" pid="6" name="Categories0">
    <vt:lpwstr/>
  </property>
  <property fmtid="{D5CDD505-2E9C-101B-9397-08002B2CF9AE}" pid="7" name="Work_x0020_streams">
    <vt:lpwstr/>
  </property>
  <property fmtid="{D5CDD505-2E9C-101B-9397-08002B2CF9AE}" pid="8" name="Tags">
    <vt:lpwstr/>
  </property>
  <property fmtid="{D5CDD505-2E9C-101B-9397-08002B2CF9AE}" pid="9" name="Labels">
    <vt:lpwstr/>
  </property>
</Properties>
</file>