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E1EB"/>
  <w:body>
    <w:p w14:paraId="461814A3" w14:textId="77777777" w:rsidR="007C7BE2" w:rsidRDefault="007C7BE2" w:rsidP="007C7BE2">
      <w:pPr>
        <w:rPr>
          <w:rFonts w:ascii="CircularXX TT" w:hAnsi="CircularXX TT" w:cs="CircularXX TT"/>
          <w:b/>
          <w:bCs/>
          <w:sz w:val="40"/>
          <w:szCs w:val="40"/>
        </w:rPr>
      </w:pPr>
      <w:r w:rsidRPr="003F7EA2">
        <w:rPr>
          <w:rFonts w:ascii="CircularXX TT" w:hAnsi="CircularXX TT" w:cs="CircularXX TT"/>
          <w:noProof/>
        </w:rPr>
        <w:drawing>
          <wp:anchor distT="0" distB="0" distL="114300" distR="114300" simplePos="0" relativeHeight="251659264" behindDoc="0" locked="0" layoutInCell="1" allowOverlap="1" wp14:anchorId="11547D2F" wp14:editId="71532EE4">
            <wp:simplePos x="0" y="0"/>
            <wp:positionH relativeFrom="margin">
              <wp:align>right</wp:align>
            </wp:positionH>
            <wp:positionV relativeFrom="page">
              <wp:posOffset>368300</wp:posOffset>
            </wp:positionV>
            <wp:extent cx="1149985" cy="94488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EA2">
        <w:rPr>
          <w:rFonts w:ascii="CircularXX TT" w:hAnsi="CircularXX TT" w:cs="CircularXX TT"/>
          <w:b/>
          <w:bCs/>
          <w:sz w:val="40"/>
          <w:szCs w:val="40"/>
        </w:rPr>
        <w:t xml:space="preserve">Music Masters </w:t>
      </w:r>
      <w:r>
        <w:rPr>
          <w:rFonts w:ascii="CircularXX TT" w:hAnsi="CircularXX TT" w:cs="CircularXX TT"/>
          <w:b/>
          <w:bCs/>
          <w:sz w:val="40"/>
          <w:szCs w:val="40"/>
        </w:rPr>
        <w:t>Flagship Schools Programme</w:t>
      </w:r>
    </w:p>
    <w:p w14:paraId="24DC9DA3" w14:textId="67BA07F5" w:rsidR="007C7BE2" w:rsidRDefault="007C7BE2" w:rsidP="007C7BE2">
      <w:pPr>
        <w:rPr>
          <w:rFonts w:ascii="CircularXX TT" w:hAnsi="CircularXX TT" w:cs="CircularXX TT"/>
          <w:b/>
          <w:bCs/>
          <w:sz w:val="40"/>
          <w:szCs w:val="40"/>
        </w:rPr>
      </w:pPr>
      <w:bookmarkStart w:id="0" w:name="_GoBack"/>
      <w:bookmarkEnd w:id="0"/>
      <w:r>
        <w:rPr>
          <w:rFonts w:ascii="CircularXX TT" w:hAnsi="CircularXX TT" w:cs="CircularXX TT"/>
          <w:b/>
          <w:bCs/>
          <w:sz w:val="40"/>
          <w:szCs w:val="40"/>
        </w:rPr>
        <w:t>Musicianship</w:t>
      </w:r>
      <w:r w:rsidR="000F0296">
        <w:rPr>
          <w:rFonts w:ascii="CircularXX TT" w:hAnsi="CircularXX TT" w:cs="CircularXX TT"/>
          <w:b/>
          <w:bCs/>
          <w:sz w:val="40"/>
          <w:szCs w:val="40"/>
        </w:rPr>
        <w:t>:</w:t>
      </w:r>
      <w:r>
        <w:rPr>
          <w:rFonts w:ascii="CircularXX TT" w:hAnsi="CircularXX TT" w:cs="CircularXX TT"/>
          <w:b/>
          <w:bCs/>
          <w:sz w:val="40"/>
          <w:szCs w:val="40"/>
        </w:rPr>
        <w:t xml:space="preserve"> Lesson Plan </w:t>
      </w:r>
    </w:p>
    <w:p w14:paraId="3E9849AF" w14:textId="77777777" w:rsidR="007C7BE2" w:rsidRPr="005F2479" w:rsidRDefault="007C7BE2" w:rsidP="007C7BE2">
      <w:pPr>
        <w:rPr>
          <w:rFonts w:ascii="CircularXX TT" w:hAnsi="CircularXX TT" w:cs="CircularXX TT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7C7BE2" w14:paraId="18E51AA4" w14:textId="77777777" w:rsidTr="00344B28">
        <w:tc>
          <w:tcPr>
            <w:tcW w:w="1980" w:type="dxa"/>
            <w:shd w:val="clear" w:color="auto" w:fill="414B84"/>
          </w:tcPr>
          <w:p w14:paraId="734FA5BF" w14:textId="77777777" w:rsidR="007C7BE2" w:rsidRPr="00A17040" w:rsidRDefault="007C7BE2" w:rsidP="00344B28">
            <w:pPr>
              <w:pStyle w:val="Style1"/>
              <w:spacing w:before="20"/>
              <w:rPr>
                <w:color w:val="FFFFFF" w:themeColor="background1"/>
                <w:sz w:val="24"/>
                <w:szCs w:val="24"/>
              </w:rPr>
            </w:pPr>
            <w:r w:rsidRPr="00A17040">
              <w:rPr>
                <w:color w:val="FFFFFF" w:themeColor="background1"/>
                <w:sz w:val="24"/>
                <w:szCs w:val="24"/>
              </w:rPr>
              <w:t xml:space="preserve">School </w:t>
            </w:r>
          </w:p>
        </w:tc>
        <w:tc>
          <w:tcPr>
            <w:tcW w:w="8810" w:type="dxa"/>
          </w:tcPr>
          <w:p w14:paraId="51969529" w14:textId="77777777" w:rsidR="007C7BE2" w:rsidRPr="005F2479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</w:tr>
      <w:tr w:rsidR="007C7BE2" w14:paraId="6B206C7B" w14:textId="77777777" w:rsidTr="00344B28">
        <w:tc>
          <w:tcPr>
            <w:tcW w:w="1980" w:type="dxa"/>
            <w:shd w:val="clear" w:color="auto" w:fill="414B84"/>
          </w:tcPr>
          <w:p w14:paraId="283BC9C4" w14:textId="77777777" w:rsidR="007C7BE2" w:rsidRPr="00A17040" w:rsidRDefault="007C7BE2" w:rsidP="00344B28">
            <w:pPr>
              <w:pStyle w:val="Style1"/>
              <w:spacing w:before="20"/>
              <w:rPr>
                <w:color w:val="FFFFFF" w:themeColor="background1"/>
                <w:sz w:val="24"/>
                <w:szCs w:val="24"/>
              </w:rPr>
            </w:pPr>
            <w:r w:rsidRPr="00A17040">
              <w:rPr>
                <w:color w:val="FFFFFF" w:themeColor="background1"/>
                <w:sz w:val="24"/>
                <w:szCs w:val="24"/>
              </w:rPr>
              <w:t>Year Group</w:t>
            </w:r>
          </w:p>
        </w:tc>
        <w:tc>
          <w:tcPr>
            <w:tcW w:w="8810" w:type="dxa"/>
          </w:tcPr>
          <w:p w14:paraId="18B822EC" w14:textId="77777777" w:rsidR="007C7BE2" w:rsidRPr="005F2479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</w:tr>
      <w:tr w:rsidR="007C7BE2" w14:paraId="5F27B6F9" w14:textId="77777777" w:rsidTr="00344B28">
        <w:tc>
          <w:tcPr>
            <w:tcW w:w="1980" w:type="dxa"/>
            <w:shd w:val="clear" w:color="auto" w:fill="414B84"/>
          </w:tcPr>
          <w:p w14:paraId="55EEA617" w14:textId="77777777" w:rsidR="007C7BE2" w:rsidRPr="00A17040" w:rsidRDefault="007C7BE2" w:rsidP="00344B28">
            <w:pPr>
              <w:pStyle w:val="Style1"/>
              <w:spacing w:before="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</w:t>
            </w:r>
          </w:p>
        </w:tc>
        <w:tc>
          <w:tcPr>
            <w:tcW w:w="8810" w:type="dxa"/>
          </w:tcPr>
          <w:p w14:paraId="3F66A07D" w14:textId="77777777" w:rsidR="007C7BE2" w:rsidRPr="005F2479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</w:tr>
      <w:tr w:rsidR="007C7BE2" w14:paraId="6728FA83" w14:textId="77777777" w:rsidTr="00344B28">
        <w:tc>
          <w:tcPr>
            <w:tcW w:w="1980" w:type="dxa"/>
            <w:shd w:val="clear" w:color="auto" w:fill="414B84"/>
          </w:tcPr>
          <w:p w14:paraId="11A346F3" w14:textId="77777777" w:rsidR="007C7BE2" w:rsidRPr="00A17040" w:rsidRDefault="007C7BE2" w:rsidP="00344B28">
            <w:pPr>
              <w:pStyle w:val="Style1"/>
              <w:spacing w:before="20"/>
              <w:rPr>
                <w:color w:val="FFFFFF" w:themeColor="background1"/>
                <w:sz w:val="24"/>
                <w:szCs w:val="24"/>
              </w:rPr>
            </w:pPr>
            <w:r w:rsidRPr="00A17040">
              <w:rPr>
                <w:color w:val="FFFFFF" w:themeColor="background1"/>
                <w:sz w:val="24"/>
                <w:szCs w:val="24"/>
              </w:rPr>
              <w:t xml:space="preserve">Week </w:t>
            </w:r>
          </w:p>
        </w:tc>
        <w:tc>
          <w:tcPr>
            <w:tcW w:w="8810" w:type="dxa"/>
          </w:tcPr>
          <w:p w14:paraId="3FE59F9C" w14:textId="77777777" w:rsidR="007C7BE2" w:rsidRPr="005F2479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</w:tr>
    </w:tbl>
    <w:p w14:paraId="2A1F6170" w14:textId="77777777" w:rsidR="007C7BE2" w:rsidRDefault="007C7BE2" w:rsidP="007C7B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7BE2" w14:paraId="7314FF0C" w14:textId="77777777" w:rsidTr="00344B28">
        <w:tc>
          <w:tcPr>
            <w:tcW w:w="10790" w:type="dxa"/>
            <w:shd w:val="clear" w:color="auto" w:fill="414B84"/>
          </w:tcPr>
          <w:p w14:paraId="10E9C41B" w14:textId="77777777" w:rsidR="007C7BE2" w:rsidRPr="00071E36" w:rsidRDefault="007C7BE2" w:rsidP="00344B28">
            <w:pPr>
              <w:pStyle w:val="Style1"/>
              <w:spacing w:before="20"/>
              <w:rPr>
                <w:i/>
                <w:sz w:val="24"/>
                <w:szCs w:val="24"/>
              </w:rPr>
            </w:pPr>
            <w:r w:rsidRPr="00A17040">
              <w:rPr>
                <w:color w:val="FFFFFF" w:themeColor="background1"/>
                <w:sz w:val="24"/>
                <w:szCs w:val="24"/>
              </w:rPr>
              <w:t xml:space="preserve">Learning objectives </w:t>
            </w:r>
            <w:r w:rsidRPr="003E6E93">
              <w:rPr>
                <w:b/>
                <w:color w:val="FFFFFF" w:themeColor="background1"/>
                <w:sz w:val="24"/>
                <w:szCs w:val="24"/>
              </w:rPr>
              <w:t>(from the Music Masters Curriculum Framework)</w:t>
            </w:r>
          </w:p>
        </w:tc>
      </w:tr>
      <w:tr w:rsidR="007C7BE2" w14:paraId="190C241A" w14:textId="77777777" w:rsidTr="00344B28">
        <w:tc>
          <w:tcPr>
            <w:tcW w:w="10790" w:type="dxa"/>
          </w:tcPr>
          <w:p w14:paraId="078954E4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3A8A671A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6AA213BB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66DBCB1E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</w:tr>
    </w:tbl>
    <w:p w14:paraId="01D1C9FF" w14:textId="77777777" w:rsidR="007C7BE2" w:rsidRDefault="007C7BE2" w:rsidP="007C7BE2">
      <w:pPr>
        <w:rPr>
          <w:rFonts w:ascii="CircularXX TT" w:hAnsi="CircularXX TT" w:cs="CircularXX TT"/>
          <w:b/>
          <w:bCs/>
          <w:sz w:val="10"/>
          <w:szCs w:val="10"/>
        </w:rPr>
      </w:pPr>
    </w:p>
    <w:p w14:paraId="683EF93A" w14:textId="77777777" w:rsidR="007C7BE2" w:rsidRPr="005F2479" w:rsidRDefault="007C7BE2" w:rsidP="007C7BE2">
      <w:pPr>
        <w:rPr>
          <w:rFonts w:ascii="CircularXX TT" w:hAnsi="CircularXX TT" w:cs="CircularXX TT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587"/>
        <w:gridCol w:w="2790"/>
      </w:tblGrid>
      <w:tr w:rsidR="007C7BE2" w14:paraId="3BCE52D6" w14:textId="77777777" w:rsidTr="00344B28">
        <w:tc>
          <w:tcPr>
            <w:tcW w:w="8000" w:type="dxa"/>
            <w:gridSpan w:val="2"/>
            <w:tcBorders>
              <w:bottom w:val="single" w:sz="4" w:space="0" w:color="000000" w:themeColor="text1"/>
            </w:tcBorders>
            <w:shd w:val="clear" w:color="auto" w:fill="414B84"/>
          </w:tcPr>
          <w:p w14:paraId="52EC0BC0" w14:textId="77777777" w:rsidR="007C7BE2" w:rsidRPr="00A17040" w:rsidRDefault="007C7BE2" w:rsidP="00344B28">
            <w:pPr>
              <w:pStyle w:val="Style1"/>
              <w:spacing w:before="20"/>
              <w:rPr>
                <w:color w:val="FFFFFF" w:themeColor="background1"/>
                <w:sz w:val="24"/>
                <w:szCs w:val="24"/>
              </w:rPr>
            </w:pPr>
            <w:r w:rsidRPr="00A17040">
              <w:rPr>
                <w:color w:val="FFFFFF" w:themeColor="background1"/>
                <w:sz w:val="24"/>
                <w:szCs w:val="24"/>
              </w:rPr>
              <w:t xml:space="preserve">Activities </w:t>
            </w:r>
          </w:p>
        </w:tc>
        <w:tc>
          <w:tcPr>
            <w:tcW w:w="2790" w:type="dxa"/>
            <w:shd w:val="clear" w:color="auto" w:fill="414B84"/>
          </w:tcPr>
          <w:p w14:paraId="448BA1E3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  <w:r w:rsidRPr="00A17040">
              <w:rPr>
                <w:color w:val="FFFFFF" w:themeColor="background1"/>
                <w:sz w:val="24"/>
                <w:szCs w:val="24"/>
              </w:rPr>
              <w:t xml:space="preserve">Links to resources </w:t>
            </w:r>
          </w:p>
        </w:tc>
      </w:tr>
      <w:tr w:rsidR="007C7BE2" w14:paraId="7322485D" w14:textId="77777777" w:rsidTr="00344B28">
        <w:tc>
          <w:tcPr>
            <w:tcW w:w="1413" w:type="dxa"/>
            <w:shd w:val="clear" w:color="auto" w:fill="auto"/>
          </w:tcPr>
          <w:p w14:paraId="754CBF9E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  <w:r w:rsidRPr="00A17040">
              <w:rPr>
                <w:sz w:val="24"/>
                <w:szCs w:val="24"/>
              </w:rPr>
              <w:t xml:space="preserve">Starter </w:t>
            </w:r>
          </w:p>
          <w:p w14:paraId="1C601579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2D248D36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6E4A2AAE" w14:textId="77777777" w:rsidR="007C7BE2" w:rsidRPr="00A17040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  <w:tc>
          <w:tcPr>
            <w:tcW w:w="6587" w:type="dxa"/>
          </w:tcPr>
          <w:p w14:paraId="2E543BCA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086817B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</w:tr>
      <w:tr w:rsidR="007C7BE2" w14:paraId="7975ED3E" w14:textId="77777777" w:rsidTr="00344B28">
        <w:tc>
          <w:tcPr>
            <w:tcW w:w="1413" w:type="dxa"/>
            <w:shd w:val="clear" w:color="auto" w:fill="auto"/>
          </w:tcPr>
          <w:p w14:paraId="053EFB38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  <w:r w:rsidRPr="00A17040">
              <w:rPr>
                <w:sz w:val="24"/>
                <w:szCs w:val="24"/>
              </w:rPr>
              <w:t xml:space="preserve">Main  </w:t>
            </w:r>
          </w:p>
          <w:p w14:paraId="5C384851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763B355F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587B7792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13A6F1D6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06985166" w14:textId="77777777" w:rsidR="007C7BE2" w:rsidRPr="00A17040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  <w:tc>
          <w:tcPr>
            <w:tcW w:w="6587" w:type="dxa"/>
          </w:tcPr>
          <w:p w14:paraId="1C776171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2AE1E60C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37432477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25DAB55C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526C52E0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20B44E04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4021C5D9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6AAFD9DD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7745F0C9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513358BD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  <w:p w14:paraId="39E01F1B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6161D7B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</w:tr>
      <w:tr w:rsidR="007C7BE2" w14:paraId="205BA162" w14:textId="77777777" w:rsidTr="00344B28"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1B6380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  <w:r w:rsidRPr="00A17040">
              <w:rPr>
                <w:sz w:val="24"/>
                <w:szCs w:val="24"/>
              </w:rPr>
              <w:t xml:space="preserve">Plenary   </w:t>
            </w:r>
          </w:p>
          <w:p w14:paraId="01C508A2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7EE8EE3D" w14:textId="77777777" w:rsidR="007C7BE2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  <w:p w14:paraId="49088DA0" w14:textId="77777777" w:rsidR="007C7BE2" w:rsidRPr="00A17040" w:rsidRDefault="007C7BE2" w:rsidP="00344B28">
            <w:pPr>
              <w:pStyle w:val="Style1"/>
              <w:spacing w:before="20"/>
              <w:rPr>
                <w:sz w:val="20"/>
                <w:szCs w:val="20"/>
              </w:rPr>
            </w:pPr>
          </w:p>
        </w:tc>
        <w:tc>
          <w:tcPr>
            <w:tcW w:w="6587" w:type="dxa"/>
            <w:tcBorders>
              <w:bottom w:val="single" w:sz="4" w:space="0" w:color="000000" w:themeColor="text1"/>
            </w:tcBorders>
          </w:tcPr>
          <w:p w14:paraId="682E2071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4C9F8FC7" w14:textId="77777777" w:rsidR="007C7BE2" w:rsidRDefault="007C7BE2" w:rsidP="00344B28">
            <w:pPr>
              <w:pStyle w:val="Style1"/>
              <w:spacing w:before="20"/>
              <w:rPr>
                <w:sz w:val="24"/>
                <w:szCs w:val="24"/>
              </w:rPr>
            </w:pPr>
          </w:p>
        </w:tc>
      </w:tr>
    </w:tbl>
    <w:p w14:paraId="764AE924" w14:textId="77777777" w:rsidR="007C7BE2" w:rsidRDefault="007C7BE2" w:rsidP="007C7BE2"/>
    <w:sectPr w:rsidR="007C7BE2" w:rsidSect="009674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XX TT">
    <w:panose1 w:val="02010804010101010104"/>
    <w:charset w:val="00"/>
    <w:family w:val="auto"/>
    <w:pitch w:val="variable"/>
    <w:sig w:usb0="A00000BF" w:usb1="5000E47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usic note" style="width:9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+ZVJwIAAH0EAAAOAAAAZHJzL2Uyb0RvYy54bWyklNuO0zAQhu+ReAfL&#10;92mSKrtto6arpd1dIS1QIXgA15k0FvFBttODEO/O2EnLIi5Ay0WcsR3//vzPOMu7k+zIAawTWlU0&#10;n2SUgOK6Fmpf0a9fHpM5Jc4zVbNOK6joGRy9W719szyaEqa61V0NlqCIcuXRVLT13pRp6ngLkrmJ&#10;NqBwstFWMo9du09ry46oLrt0mmW36VHb2ljNwTkc3QyTdBX1mwa4/9Q0DjzpKopsPrY2trvQpqsl&#10;K/eWmVbwEYO9gkIyoXDTq9SGeUZ6K14hZQT3vQVUw6jEZ8TC6D/URhH5TxqS2W+9SbiWhnmxE53w&#10;5+j2CKUOW8G3diDkHw9bS0SN2c8pUUxilp9GQ8NIDY6j4R96h0dR2kPwPBwtLAwy2E1D/zfVXSfM&#10;o+i64GmIR34U+nuF6KYRHDaa9xKUH8rEQodH0cq1wjhKbAlyB8hs39fIyLFEPXIbK5SPeYSTf3Y+&#10;7I7RkMnv0/l9li2m75L1TbZOimz2kNwvilkyyx5mRVbM83W+/hFW50XZO3jWnHUbIy5llRd/wEvB&#10;rXa68RP0Oh24LwWO3HmWxsIiBxbLNzgVgS7viIhDwaHA6rwFz9sQNmjeZyz/Yc11Ijr9y9zguzMh&#10;law8NVaGN2KQU7wh5+sNCSZwHMwXt/MbvEccp8Z42OCy2Fjnn0BLEgK0Fwmin+yArMOnl0/GtA/b&#10;Ry6kiScb72O4RC/7GL/8a6x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Ts2&#10;OtcAAAADAQAADwAAAGRycy9kb3ducmV2LnhtbEyPQU/DMAyF70j7D5GRuLG0DFVTaTpNE5MmTrDB&#10;3Wu8ttA4XZNt5d9j4AAXW0/Pev5esRhdp840hNazgXSagCKuvG25NvC6W9/OQYWIbLHzTAY+KcCi&#10;nFwVmFt/4Rc6b2OtJIRDjgaaGPtc61A15DBMfU8s3sEPDqPIodZ2wIuEu07fJUmmHbYsHxrsadVQ&#10;9bE9OQOr/rCz729Zu8wen+t0vjne282TMTfX4/IBVKQx/h3DN76gQylMe39iG1RnQIrEnyneLBW1&#10;/926LPR/9vILAAD//wMAUEsDBAoAAAAAAAAAIQCDP5kgARQAAAEUAAAUAAAAZHJzL21lZGlhL2lt&#10;YWdlMS5wbmeJUE5HDQoaCgAAAA1JSERSAAABgAAAAYAIBgAAAdPAhSkAAAABc1JHQgCuzhzpAAAA&#10;BGdBTUEAALGPC/xhBQAAAAlwSFlzAAA7DgAAOw4BzLahgwAAE5ZJREFUeF7t3Y21nMayBlCHoBAc&#10;gkNQCApBITgEZaAQFIJCUAgKwSE4hPuoZfOMxzUzDTRNN+y91reu79H5gZ5qimH4+QXglf8tMqTl&#10;CvweXxjNcgX+jC+MZrkCkeE8rsBwK5GtQGSY+ZAt/Jwh5kS24Mt8n9K1bKEf07VsgbN0K1vYLL9O&#10;6VK2sM/SpWxBn6VL2YK+SneWCxfNa/n/s3RnuXBz9321It1ZLtxy9+HDlOW/zenOcuEe93+W/zan&#10;O8uFe1yBsPz3SHeWC2cFzrBcuGwFPk1Zfk93lguXrUBYfk93lgv3bgW6VLICXbMCZxtqBZYLm6Xb&#10;FcgWNkt3K/Bsj/JZuluBbCFfpasVyBbwXYZfgW58mZIt4Lt0JVvAV+lOtpDP0q1sYZcBANhp6F2L&#10;r1OswJkeV2C4lchWYKiVeLYCkSG8WoFI996tQKRrJSsQ6dZtViDSpVutQKQ7l1uB3x7+/2O687gC&#10;s+XXHtOVZysQll9fpiuvViAs/+3Z95zq8isQlv/+7HtOYwXOtnYFulOyAnHSd/xblxdDlKxA16zA&#10;2YZagZJP77sUVyFlC5ulO9lCvkpXsgV8l27EeT/ZAr5LN7KFK0k3soV7l65kC/gqXcoWNEvXsgWe&#10;E6dkAgDAdT3uAdPIq09rvQ1p4PGI6zLdXWp3Ra9egAgHe/cCzOEgpS/AHCpb+wLMGfI2lT3a+gLM&#10;8ULstPcFmMNGtV6AOaxU+wWIsMIRL0CEQke9ABEKHPkCfJ7CG0e+ABHeePUCLA/GZf9eku5vP362&#10;0hdgKfveV+GFLS9AWLPp4oWtL8As+7nH8MLeFyD2dLKfXYYX9r4AIfvZZXihxgvwx5Ts5+fwQo0X&#10;IGQ/H+n20SW9OPIFWPPzt1XrBWAjL8DJvAAn8wI0EoP5OMBxoOzVVbJegA3iLIVsMLfEC1AoG7wa&#10;8QK8sPaZFlviBXgiG6wj4gVIZAN1VHym++DjlGygjkgcYOPBu3sP1govZANWK6yQDeCWuA6sgh9T&#10;ssF9TNzUCgAAAAAATvJ4cta3KTQSZz4sB3+OD+QbyQZ/Dg1kAz+HBrKBn0MD2cDPoYFs4JfhYNmg&#10;L+O0lYNlg/4YDpQNeBYOkg32s/ycQmXZQL8LFWUDXBIqyQa3NFSQDeyasFM2qGvDDtmAbgkbZYO5&#10;JXGNAhtkg7k1bJAN5J6wUjaIe+IWZStlg7g3rJAN4N6wQjaANUKhbPBqhELZ4NWIx1sVygavViiQ&#10;DVytUCAbuFpxjmmBbODmhOzra8Ib2aDNme25TxFvZIM251H2Pe/CG9mgzclk3/cqvJEN2pxnsu99&#10;Fo+xeiMbtDmvZN//LLyQDdicV9bcOJYXsgGb8072M1l4IRuwOSWyn3sML2QDNqdE9nOP4YVswOaU&#10;yH7uMbyQDdicEiXvknkhG7A5pbKfneOU9jeyQZtTKvvZOc6SeCMbtDmlsp+dwxvZoM0plf3sHN7I&#10;Bm1OqexnI+5VXSAbuDmlnh2WoEA2cHPW2POzt/Y4cMvQQDbwc2ggG/g5NJAN/BwayAZ+Dg1kAz+H&#10;BrKBn0MD2cDPoZI4Zh+HhR8HOA4VPH5tGXbIBnRtWKn2wz5ZIRvAvaFAtm2vFd7IBq1meCEbsNrh&#10;ibgCMRuw2iERZxlkg3VESGQDdVR40OqZ8nN4kA3SUfljCg+ygToqJLKBOiLxXBkS2WAdEZ7IBqt2&#10;eCMbtBpxe5lC2eDtjVPIV8oGcUtU/Q7PnoBXEvv4lWWD/BjVDgAAAAAAAAAAAPBS3DA2brmzvG76&#10;6xS4tNL7kzgJnMvJCv1d4BK2XhL0eQoML/bvswJ/F1f9cwkmALe2dQJE3AeA4e2ZABGdgKHtnQBz&#10;YEi1JsAcGErtCTDn0xTo3lETYBnoVosJMOfHFOhKywmwDHThrAkQcaNPTnfmBJhjInCaHibAnHiA&#10;EjTV0wSYA830OAEizjOiiV4nQCQuzYRD9TwBIt4gc6jeJ8AcOMQoE0An4BCjTICISUB1I02AiPOJ&#10;qGq0CRBxiJRqRpwAEahi1Ang/QBVjDoBInaF2G3rBIi7QXx/+NoZgV32TICl2CXJvu/o6ALsUmsC&#10;LMUdpLOfOSLeC7DLERNgFs8ayH62dmCzIyfAUvY7amXtssD/azUBQlzxlf2uvbEbxGYtJ8As+317&#10;A5ucMQFC7UOosMlZEyDEiW3Z794S2OTMCRCy370lsMnZEyBkv39tYJMeJsC3KdnfWBPYpIcJELK/&#10;sSawyRUmQKwDbNLLBNi6HBHYrJcJsPW8ofg8ATbrZQKE7O+8C+zS0wRYezQIdutpAoTsbz0mrjeA&#10;KnqbAOHZWaNH/k1uqscJAM2YANyaCcCtmQDcmgnArZkA3JoJwK2ZAAzr05SzbkloAtBMnCn5c0pW&#10;iGfFBOAwUfBnbdlLYwJQ1ccpWaH1GhOAKrLiGiEmAJvFPe2zohopJgCbZMU0YkwAVql5G8AeYgJQ&#10;LCug0WMCUCQrnivEBOCtls/Kah14KyucK8STGXkrdhGy4hk9UOTLlKyARk2ciwSrZIU0YmCTGve9&#10;PzOw29YLTs6Km81yiKzYekl8Sg1NZAV4RuL2g3CqVu8R4ogUDCM+Qyi9BDKuHIv99rigBgAAAAAA&#10;AAAAAAAAAAAAAAAAAAAAGFfcY3R5X9L4b/cd5fI+TFnedDcLXFJJ8c+By8kK/VXgMrY8zvXzFLiE&#10;rMBLApeQFXdJ4BKy4i4JXEJW3CWBS8iKuyRwCVlxlwQuISvukvw6BYaXFXdpYHhZYZfmtykwtKyw&#10;1wSGlhX1mvw5BYaVFfXa/D4FhpQV9JY4QY4hZcW8NSYBw8kKeU++ToFhZEW8N94YM4ysgGvFp8V0&#10;Lyvcmvk2BbqVFe0RgS5lxXpUoDtZoR4ZN9miK1mRHh2TgG5kBdoiziSlC1lxtopJwOmywmwZk4BT&#10;ZUXZOj4w4zRZQZ4ROEVWjGcFmssK8ax8nwJNZYV4ZrwppqmsCM8ONJMVYA+BJrLi6yGfpsDhsuLr&#10;JXC4rPB6iaNCHC4rvJ4Ch8qKrqe4wJ5DZUXXW5wrxGGygusxcIis2HqMLsAhsmLrMd4LcIis2HoN&#10;VJcVWq/5YwpUlRVaz4GqsiLrOR7GQVVZkfUeqCYrsN4D1WQF1nvccZpqsgIbIVBFVlwjBKrIimuE&#10;2A2iiqy4RgnslhXWKIHdssIqyYfka63jDFF2ywqrJLOfU7J/bxHXDLNbVlglWYq7uWXf0yKwS1ZU&#10;JcnE2ZrZ9x4Z2CUrqpI807obwC5ZUZXknexnjog7yLFLVlQlKdHiDbI3wuySFVVJSsUnttnP1wxs&#10;lhVUSdY4ehLAZllBlWStI3eHYLOsoEqyRfZ7agQ2ywqqJFtlv2tv4rQM2CQrqJJsFefvZL9vTzxX&#10;jM2ygirJHrU/MXanCDbLCqoke2W/c2u+TIFNsoIqyV7xAVb2e7fEh2FslhVUSWrIfu+WmABslhVU&#10;SWqo9V7ABGCzrKBKUkOtq8pMADbLCqoktWS/e21MADbLCqoktdQ4T8gEYLOsoEpSS43doK9TYJOs&#10;oEpSU/b71+TzFNgkK6iS1JT9/jVxKgSbZQVVkpr2Hg6FzbKCKklNcSpD9jdKA5tlBVWSmva+EYbN&#10;soIqSW3Z3ygNbJYVVElqy/5GSX5Mgc2yoipJbdnfKIn7ArFLVlQlqS37GyWBXbKiKkltW+8aAbtk&#10;RVWS2rYcCvUJMLtlhVWS2rYcCoXdssIqyRGyv/MsrgOmiqy4SnKE7O88C1SRFVdJjhCHNLO/9Rg3&#10;wqKarMBKcpQ/p2R/b87HKVBNVmQlOVJ2lVhMDFt+qnsstNLAJWTFXRK4hKy4SwKXkBV3SeASsuIu&#10;CVxCVtwlgUvIirskcAlZcZcELiEr7pLAJWTFXRK4hKy4SwKXkBV3SeASsuIuCVxCVtwlgUvIirsk&#10;cAlZcZcEuhIXi8QlhfG0lHdXVcXtyOOikz13ZYZTRcHXeL7W1kBzv07Zege12oFm4kLwrAjPDBwu&#10;9uez4ushcJieC38OVBdPO8yKrcdAVb28uS0NVDHSVn8Z2G2Eff1ngV2+T8kKa5TAZnufjN5DYJPR&#10;t/xzYLUzz92pHVil9OEPowRWyYpo5ECxd+fnjxgocrVdnzlQJCueKwTeuurWPwJvZYVzlcBbWeFc&#10;IfFhHrz0+5SseK4QjyvlrSuc75MlDunCW1nxXCG2/hTJimf02PenWFZAoweKZQU0cuz6sEpWRKMm&#10;PtCDVa5yFCiuW4bVrnAahOJnl6yoRoniZ7dRL4G0z081WYH1HEd7qKrHW5tn+TEFDtH7rlA8eAMO&#10;1eNtEOOMVWiml0Ojdnc4VVaULWKLTzfiaEtWpLUTn0jHLdihW7WvHotdHEXPkOJ9wpqjRvFkmXjg&#10;tSM5AAAAAAAAAAAAAAAAAAAAAAAAAAAAAAAAAAAAAAAAAAAAAAAAAAAAMKgPU36d8tvf/wvABX2c&#10;8nPK/1Ykvj9+DoDBxJ792o3+s8TviXcMAHQsNtTfp2Qb8r35MQWADsXG/88p2ca7VuL3A9CZ2EPP&#10;Ntq1E+8wAOhEfGCbbayPig+IATrx+5RsQ31U4u8B0IGvU7IN9VHRAAA6oQEA3JQGAHBTrRvAlykA&#10;dKB1A4h8mwLAyc5oABHXBACc7KwGEHGLCIATndkA5rg4DOAEPTSAiHcDAI310gDmfJ4CQAO9NYA5&#10;GgHAwXptAHNcOAZwkN4bwJx4uphnEANUNEoDWCaWGYCdRmwAy/isAGCj0RvAnHjkZDzQHoBCV2kA&#10;yzhEBFDgig1gTnxw7F0BwBNXbgDLuN0EwIO7NICIzwkAFu7UAOZoBACTOzaAORoBcGt3bgBzNALg&#10;ljSAf/LHFIDb0AD+m09TAC5PA8jj3QBweRrA67jXEHBZGsD7xIfEH6YAXIoGUB4PpwEuRQNYFw+v&#10;By5DA1ifOCQEMDwNYHs8ohIYmgawL64ZAIalAezPlykAw9EA6uT7FIChaAD18m0KwDA0gLrRBIBh&#10;aAD14zMBYAgawDFx1TDQPQ3guLiRHNA1DeDYaAJAtzSA4+OKYaBLGsDxce8goEsaQJs4MwjojgbQ&#10;Lg4FAV3RANrFoSCgKxpA27hSGOiGBtA+Tg0FuqABtI9DQUAXNIBz4l0AcLrWDSCOgf/x8LU7xrsA&#10;4HStG8DyJmnx39n33CVuGAec6swGsHTHQ1HeBQCn6qUBzD5MicNE2c9eMd4FAKfprQE8uvo7g/g8&#10;BOAUvTeApau+M3CLCOAUIzWA2W9T4vh59vtHjBvFAacYsQEs/ZiS/Z2R4sNg4BSjN4DZ6IeH4l0N&#10;QFNXaQCzUd8ROAwENHe1BhDiVNLRPiOIxgXQ1BUbwOzjlGwZeozPAYDmrtwAZj+nZMvSW+KdC0Az&#10;d2gAofV6bkm8YwFo5i4NIPR+SOjMsQFu6E4NIMRVt9ly9ZDvUwCauVsDCHHOfbZsZ0cDAJq6YwMI&#10;PTYBDQBo6q4NIMRjGbNlPCsaANDUnRtAiI1utpxnRAMAmrp7A4hz77PlPCMaANDU3RtAiPvwZMva&#10;OnFDO4BmNIC/9HDvIDeEA5rSAP7Sw7uAT1MAmtEA/tLDZwEeDQk0pQH848wzgjwcHmhOA/hHHILJ&#10;lrlFnAEENKcB/OPMw0CO/wPNaQD/dsYjJT0MBjiFBvBvZ5wN5PRP4BQawL+1vklc7P17EhhwCg3g&#10;v1peFDbCeAAXpQH8V6sxceYPcCoN4L9anA7q0A9wOg0gd+RhoPjdrvoFTqcB5I46G8ieP9ANDeC5&#10;n1Oyddgat3sGuqIBvFajCcRe/8cpAF3RAN6LjXe2Lu8SVxU71g90SwNYJy4Ui88HYuMed/CMdYo9&#10;/HinEKd1xvo5xg8MQQMAuCkNAOCmNACAm9IAAG5KAwC4KQ0A4KY0AICb0gAAbkoDALgpDQDgpjQA&#10;gJvSAABuSgMAuCkNAOCmNACAAcR95ufEg0bi3vRz4qEln/7O578TX3v3QBINAOAksTGPDXVsGGNj&#10;HA8WiQeMZBvPK0QDAG4nNvSx8bv6Bv5dNADg0mKP/tuUO2/on0UDAC4j9uzjGbHz82HldTQAYFix&#10;dx8PBLd3vy0aADCU2Ojbw68TDQDoWhzWiTNy7OXXjwYAdGfe6GcbLakXDQDoRhzesaffLhoAcKrY&#10;24/TNLMNlBwbDQA4RWz44wyebMMkbaIBAE3Fhj+uwM02SNI2GgDQRGz4v0/JNkRyTjQA4HCxock2&#10;QHJuNADgMHH7Y2f19BsNADiEvf7+owEA1Tm7Z4xoAEA1zvAZKxoAUEVs/N2kbaxoAEAVDvuMFw0A&#10;2M2tHMZMPMAeYLPYiGQbF+k7n6YA7OLq3vESj80E2CUu9Mo2MNJvbPyBKuJDxGwjI33m8xSAKmJv&#10;MtvQSF+J23H4wBeoSgPoP3GGFkB1cSZJttGR82OvHzhUXP2bbXzk3MQD9QEOFxubbCMk7WPDDzTl&#10;XcD5seEHTqMJtE8c43cvH6ALLgprk7jddow1QFfcEvqYzHv7Mb4AXXOF8P7Y6ANDc6O4dbHRBy7H&#10;FcN5YoMfZ/A4pg9cXuzZ3vldQWzw49YMrtAFbu/qF5HFYzI/TnFIB+CNOP494rOF49TMOMxlzx6g&#10;oth7jsYQG9ls49sicegmGtO8kbdHD9CR+CA17k4aDz2JhhEb60gcZorj7vG/kfha/HskvjcO0dio&#10;AwAAAAAAAAAAAAAAAAAAAAAAAAAAAAAAAAAAAAAAcEG//PJ/YpnpPAFeUs8AAAAASUVORK5CYIJQ&#10;SwECLQAUAAYACAAAACEAsYJntgoBAAATAgAAEwAAAAAAAAAAAAAAAAAAAAAAW0NvbnRlbnRfVHlw&#10;ZXNdLnhtbFBLAQItABQABgAIAAAAIQA4/SH/1gAAAJQBAAALAAAAAAAAAAAAAAAAADsBAABfcmVs&#10;cy8ucmVsc1BLAQItABQABgAIAAAAIQC9h+ZVJwIAAH0EAAAOAAAAAAAAAAAAAAAAADoCAABkcnMv&#10;ZTJvRG9jLnhtbFBLAQItABQABgAIAAAAIQCqJg6+vAAAACEBAAAZAAAAAAAAAAAAAAAAAI0EAABk&#10;cnMvX3JlbHMvZTJvRG9jLnhtbC5yZWxzUEsBAi0AFAAGAAgAAAAhAL07NjrXAAAAAwEAAA8AAAAA&#10;AAAAAAAAAAAAgAUAAGRycy9kb3ducmV2LnhtbFBLAQItAAoAAAAAAAAAIQCDP5kgARQAAAEUAAAU&#10;AAAAAAAAAAAAAAAAAIQGAABkcnMvbWVkaWEvaW1hZ2UxLnBuZ1BLBQYAAAAABgAGAHwBAAC3GgAA&#10;AAA=&#10;" o:bullet="t">
        <v:imagedata r:id="rId1" o:title="" croptop="-2275f" cropbottom="-2731f" cropleft="-20885f" cropright="-25206f"/>
      </v:shape>
    </w:pict>
  </w:numPicBullet>
  <w:numPicBullet w:numPicBulletId="1">
    <w:pict>
      <v:shape id="_x0000_i1027" type="#_x0000_t75" alt="Music note" style="width:22.5pt;height:27.5pt;visibility:visible;mso-wrap-style:square" o:bullet="t">
        <v:imagedata r:id="rId2" o:title="Music note"/>
        <o:lock v:ext="edit" aspectratio="f"/>
      </v:shape>
    </w:pict>
  </w:numPicBullet>
  <w:abstractNum w:abstractNumId="0" w15:restartNumberingAfterBreak="0">
    <w:nsid w:val="01E55146"/>
    <w:multiLevelType w:val="hybridMultilevel"/>
    <w:tmpl w:val="823A8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626A"/>
    <w:multiLevelType w:val="hybridMultilevel"/>
    <w:tmpl w:val="AD06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58B"/>
    <w:multiLevelType w:val="multilevel"/>
    <w:tmpl w:val="FAB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16A42"/>
    <w:multiLevelType w:val="hybridMultilevel"/>
    <w:tmpl w:val="5890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58C3"/>
    <w:multiLevelType w:val="hybridMultilevel"/>
    <w:tmpl w:val="FC0C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90A33"/>
    <w:multiLevelType w:val="hybridMultilevel"/>
    <w:tmpl w:val="09821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70269"/>
    <w:multiLevelType w:val="hybridMultilevel"/>
    <w:tmpl w:val="27C6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B496F"/>
    <w:multiLevelType w:val="hybridMultilevel"/>
    <w:tmpl w:val="B3DA3702"/>
    <w:lvl w:ilvl="0" w:tplc="080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abstractNum w:abstractNumId="8" w15:restartNumberingAfterBreak="0">
    <w:nsid w:val="373E0BDE"/>
    <w:multiLevelType w:val="hybridMultilevel"/>
    <w:tmpl w:val="0546905E"/>
    <w:lvl w:ilvl="0" w:tplc="D1AA268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2711"/>
    <w:multiLevelType w:val="hybridMultilevel"/>
    <w:tmpl w:val="371C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50B3"/>
    <w:multiLevelType w:val="hybridMultilevel"/>
    <w:tmpl w:val="0114C6B2"/>
    <w:lvl w:ilvl="0" w:tplc="4E94DB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64B0"/>
    <w:multiLevelType w:val="multilevel"/>
    <w:tmpl w:val="0D0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05F4C"/>
    <w:multiLevelType w:val="hybridMultilevel"/>
    <w:tmpl w:val="40E6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10FE"/>
    <w:multiLevelType w:val="multilevel"/>
    <w:tmpl w:val="3096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412F77"/>
    <w:multiLevelType w:val="hybridMultilevel"/>
    <w:tmpl w:val="CD7A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481E"/>
    <w:multiLevelType w:val="hybridMultilevel"/>
    <w:tmpl w:val="BCD4B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31F74"/>
    <w:multiLevelType w:val="hybridMultilevel"/>
    <w:tmpl w:val="DAC0A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0A57A8"/>
    <w:multiLevelType w:val="hybridMultilevel"/>
    <w:tmpl w:val="062A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F20D4"/>
    <w:multiLevelType w:val="hybridMultilevel"/>
    <w:tmpl w:val="12D24C18"/>
    <w:lvl w:ilvl="0" w:tplc="AD6E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000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A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F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24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2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8C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6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61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E5FBB"/>
    <w:multiLevelType w:val="hybridMultilevel"/>
    <w:tmpl w:val="BD2E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18"/>
  </w:num>
  <w:num w:numId="7">
    <w:abstractNumId w:val="17"/>
  </w:num>
  <w:num w:numId="8">
    <w:abstractNumId w:val="15"/>
  </w:num>
  <w:num w:numId="9">
    <w:abstractNumId w:val="0"/>
  </w:num>
  <w:num w:numId="10">
    <w:abstractNumId w:val="19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6"/>
  </w:num>
  <w:num w:numId="16">
    <w:abstractNumId w:val="1"/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33959"/>
    <w:rsid w:val="00017012"/>
    <w:rsid w:val="000431EB"/>
    <w:rsid w:val="00043FBF"/>
    <w:rsid w:val="00060DA3"/>
    <w:rsid w:val="00080186"/>
    <w:rsid w:val="000826A7"/>
    <w:rsid w:val="00082ECC"/>
    <w:rsid w:val="00084A82"/>
    <w:rsid w:val="00096E70"/>
    <w:rsid w:val="000B63E3"/>
    <w:rsid w:val="000B7F5F"/>
    <w:rsid w:val="000C2CD0"/>
    <w:rsid w:val="000C4611"/>
    <w:rsid w:val="000C52D4"/>
    <w:rsid w:val="000E4D06"/>
    <w:rsid w:val="000F0296"/>
    <w:rsid w:val="00114422"/>
    <w:rsid w:val="00117B7A"/>
    <w:rsid w:val="00130367"/>
    <w:rsid w:val="001927D6"/>
    <w:rsid w:val="001D63DA"/>
    <w:rsid w:val="001E2439"/>
    <w:rsid w:val="001E29FB"/>
    <w:rsid w:val="001F6544"/>
    <w:rsid w:val="00212D3D"/>
    <w:rsid w:val="0025563C"/>
    <w:rsid w:val="002606F5"/>
    <w:rsid w:val="00263C92"/>
    <w:rsid w:val="00274BB1"/>
    <w:rsid w:val="00281315"/>
    <w:rsid w:val="002A24D2"/>
    <w:rsid w:val="002C36B6"/>
    <w:rsid w:val="002D1C9E"/>
    <w:rsid w:val="003025CA"/>
    <w:rsid w:val="00351DFC"/>
    <w:rsid w:val="00397936"/>
    <w:rsid w:val="003B35CE"/>
    <w:rsid w:val="003B409A"/>
    <w:rsid w:val="003C0DF3"/>
    <w:rsid w:val="003C26E7"/>
    <w:rsid w:val="003D5398"/>
    <w:rsid w:val="003D6BC8"/>
    <w:rsid w:val="003F7EA2"/>
    <w:rsid w:val="0048072F"/>
    <w:rsid w:val="004A6246"/>
    <w:rsid w:val="004B1BC3"/>
    <w:rsid w:val="004D1BEE"/>
    <w:rsid w:val="004F7AC5"/>
    <w:rsid w:val="0053382E"/>
    <w:rsid w:val="00533CDF"/>
    <w:rsid w:val="00547060"/>
    <w:rsid w:val="00556C8B"/>
    <w:rsid w:val="005658C2"/>
    <w:rsid w:val="0056785D"/>
    <w:rsid w:val="00574043"/>
    <w:rsid w:val="00581961"/>
    <w:rsid w:val="005961F0"/>
    <w:rsid w:val="005D0F5C"/>
    <w:rsid w:val="005F2479"/>
    <w:rsid w:val="005F27A4"/>
    <w:rsid w:val="00604BE9"/>
    <w:rsid w:val="00625285"/>
    <w:rsid w:val="00660AB1"/>
    <w:rsid w:val="0066716B"/>
    <w:rsid w:val="006812B2"/>
    <w:rsid w:val="006A7340"/>
    <w:rsid w:val="006C5427"/>
    <w:rsid w:val="006D466B"/>
    <w:rsid w:val="006E2CCD"/>
    <w:rsid w:val="006E3B78"/>
    <w:rsid w:val="00703D6C"/>
    <w:rsid w:val="007435C5"/>
    <w:rsid w:val="0078324A"/>
    <w:rsid w:val="00792315"/>
    <w:rsid w:val="007A5CCE"/>
    <w:rsid w:val="007B25CE"/>
    <w:rsid w:val="007C7BE2"/>
    <w:rsid w:val="007D51A5"/>
    <w:rsid w:val="007D54AD"/>
    <w:rsid w:val="007F03CB"/>
    <w:rsid w:val="007F765A"/>
    <w:rsid w:val="00815120"/>
    <w:rsid w:val="00831052"/>
    <w:rsid w:val="00841166"/>
    <w:rsid w:val="0085121B"/>
    <w:rsid w:val="00866D96"/>
    <w:rsid w:val="0087632C"/>
    <w:rsid w:val="008A3026"/>
    <w:rsid w:val="008A7C6D"/>
    <w:rsid w:val="008A7E6D"/>
    <w:rsid w:val="008B3EED"/>
    <w:rsid w:val="008B52F2"/>
    <w:rsid w:val="008D0E3A"/>
    <w:rsid w:val="008D2714"/>
    <w:rsid w:val="008E3270"/>
    <w:rsid w:val="00920251"/>
    <w:rsid w:val="00921817"/>
    <w:rsid w:val="00922540"/>
    <w:rsid w:val="00933906"/>
    <w:rsid w:val="009360F5"/>
    <w:rsid w:val="009504B4"/>
    <w:rsid w:val="00960851"/>
    <w:rsid w:val="00962D86"/>
    <w:rsid w:val="0096438B"/>
    <w:rsid w:val="00967400"/>
    <w:rsid w:val="009A4D9A"/>
    <w:rsid w:val="009C46A6"/>
    <w:rsid w:val="009E1F72"/>
    <w:rsid w:val="009E6887"/>
    <w:rsid w:val="00A121E2"/>
    <w:rsid w:val="00A1557B"/>
    <w:rsid w:val="00A16729"/>
    <w:rsid w:val="00A17040"/>
    <w:rsid w:val="00A60691"/>
    <w:rsid w:val="00A60929"/>
    <w:rsid w:val="00A648C3"/>
    <w:rsid w:val="00AD089A"/>
    <w:rsid w:val="00AD0CA1"/>
    <w:rsid w:val="00AD1CD7"/>
    <w:rsid w:val="00AF319C"/>
    <w:rsid w:val="00B02C48"/>
    <w:rsid w:val="00B26B27"/>
    <w:rsid w:val="00B47307"/>
    <w:rsid w:val="00B73E32"/>
    <w:rsid w:val="00BB3BA9"/>
    <w:rsid w:val="00BC3859"/>
    <w:rsid w:val="00BC6D28"/>
    <w:rsid w:val="00BC7783"/>
    <w:rsid w:val="00BF60AE"/>
    <w:rsid w:val="00C0486A"/>
    <w:rsid w:val="00C23507"/>
    <w:rsid w:val="00C42510"/>
    <w:rsid w:val="00C43965"/>
    <w:rsid w:val="00C61DBF"/>
    <w:rsid w:val="00C62DB0"/>
    <w:rsid w:val="00C71587"/>
    <w:rsid w:val="00C87382"/>
    <w:rsid w:val="00D20FE9"/>
    <w:rsid w:val="00D35A8B"/>
    <w:rsid w:val="00D51E21"/>
    <w:rsid w:val="00D66572"/>
    <w:rsid w:val="00DA79AB"/>
    <w:rsid w:val="00DE0B46"/>
    <w:rsid w:val="00E1429B"/>
    <w:rsid w:val="00E32863"/>
    <w:rsid w:val="00E32BE5"/>
    <w:rsid w:val="00E44472"/>
    <w:rsid w:val="00E50470"/>
    <w:rsid w:val="00E72CB5"/>
    <w:rsid w:val="00E816FD"/>
    <w:rsid w:val="00EC1717"/>
    <w:rsid w:val="00EC6937"/>
    <w:rsid w:val="00EF730B"/>
    <w:rsid w:val="00F02F9D"/>
    <w:rsid w:val="00F07307"/>
    <w:rsid w:val="00F30944"/>
    <w:rsid w:val="00F32C50"/>
    <w:rsid w:val="00F3447A"/>
    <w:rsid w:val="00F4343C"/>
    <w:rsid w:val="00F71039"/>
    <w:rsid w:val="00F76301"/>
    <w:rsid w:val="00F81211"/>
    <w:rsid w:val="00FB2A00"/>
    <w:rsid w:val="00FE70A6"/>
    <w:rsid w:val="01EB7413"/>
    <w:rsid w:val="031E2AF2"/>
    <w:rsid w:val="033CEA6D"/>
    <w:rsid w:val="0378D36B"/>
    <w:rsid w:val="03A115A9"/>
    <w:rsid w:val="075F86B8"/>
    <w:rsid w:val="079E8EED"/>
    <w:rsid w:val="07B2014A"/>
    <w:rsid w:val="07F7B102"/>
    <w:rsid w:val="08B79EF6"/>
    <w:rsid w:val="09A44B3C"/>
    <w:rsid w:val="0A571FAB"/>
    <w:rsid w:val="0ACA1AE9"/>
    <w:rsid w:val="0AF6B320"/>
    <w:rsid w:val="0BA30FC8"/>
    <w:rsid w:val="0C791DFD"/>
    <w:rsid w:val="0CAAB096"/>
    <w:rsid w:val="0D933959"/>
    <w:rsid w:val="0DABF379"/>
    <w:rsid w:val="0E398381"/>
    <w:rsid w:val="0E43137A"/>
    <w:rsid w:val="0E45D0E0"/>
    <w:rsid w:val="0E906D37"/>
    <w:rsid w:val="0EAA527A"/>
    <w:rsid w:val="0F7CF8DC"/>
    <w:rsid w:val="106FA7C2"/>
    <w:rsid w:val="114E4760"/>
    <w:rsid w:val="11DCC2EC"/>
    <w:rsid w:val="1351CAAB"/>
    <w:rsid w:val="1399E477"/>
    <w:rsid w:val="144E6FCE"/>
    <w:rsid w:val="16B9887C"/>
    <w:rsid w:val="171796E4"/>
    <w:rsid w:val="1768FA6C"/>
    <w:rsid w:val="184FAA11"/>
    <w:rsid w:val="196F46F8"/>
    <w:rsid w:val="19925B64"/>
    <w:rsid w:val="1B0F66C1"/>
    <w:rsid w:val="1C536405"/>
    <w:rsid w:val="1D3FEB88"/>
    <w:rsid w:val="1E302774"/>
    <w:rsid w:val="1E87F6D5"/>
    <w:rsid w:val="1EC199EF"/>
    <w:rsid w:val="1EEC7C2E"/>
    <w:rsid w:val="1F6701DE"/>
    <w:rsid w:val="207B647A"/>
    <w:rsid w:val="211ECDE8"/>
    <w:rsid w:val="2127A907"/>
    <w:rsid w:val="2265EAFA"/>
    <w:rsid w:val="22DE7E9E"/>
    <w:rsid w:val="244E15BB"/>
    <w:rsid w:val="24A2460D"/>
    <w:rsid w:val="24EAFB17"/>
    <w:rsid w:val="25CB8B3D"/>
    <w:rsid w:val="25E842D6"/>
    <w:rsid w:val="26EA1E5D"/>
    <w:rsid w:val="26FB5B78"/>
    <w:rsid w:val="27078BB6"/>
    <w:rsid w:val="28173E59"/>
    <w:rsid w:val="28DCADF7"/>
    <w:rsid w:val="2A02D34B"/>
    <w:rsid w:val="2ABEF308"/>
    <w:rsid w:val="2B012E5E"/>
    <w:rsid w:val="2B757C3B"/>
    <w:rsid w:val="2BC1529A"/>
    <w:rsid w:val="2DB6700A"/>
    <w:rsid w:val="2DC39A54"/>
    <w:rsid w:val="2F395C23"/>
    <w:rsid w:val="2F6E8303"/>
    <w:rsid w:val="30460FD2"/>
    <w:rsid w:val="306E8782"/>
    <w:rsid w:val="30BA1676"/>
    <w:rsid w:val="3213BDF0"/>
    <w:rsid w:val="3385D4A3"/>
    <w:rsid w:val="338E8B38"/>
    <w:rsid w:val="34B9E185"/>
    <w:rsid w:val="37D189EA"/>
    <w:rsid w:val="37D82497"/>
    <w:rsid w:val="387F9974"/>
    <w:rsid w:val="39F0F97A"/>
    <w:rsid w:val="3A94CC19"/>
    <w:rsid w:val="3AFFC58A"/>
    <w:rsid w:val="3B5C31C0"/>
    <w:rsid w:val="3C84EDF0"/>
    <w:rsid w:val="3D4ED21B"/>
    <w:rsid w:val="3DE1CFCA"/>
    <w:rsid w:val="405A1CA9"/>
    <w:rsid w:val="40A2AA6F"/>
    <w:rsid w:val="40B13460"/>
    <w:rsid w:val="40CD06A6"/>
    <w:rsid w:val="40F6ABA2"/>
    <w:rsid w:val="41730D00"/>
    <w:rsid w:val="425E11B2"/>
    <w:rsid w:val="42677682"/>
    <w:rsid w:val="430D1BC2"/>
    <w:rsid w:val="43644B9F"/>
    <w:rsid w:val="43901FC3"/>
    <w:rsid w:val="43A662B3"/>
    <w:rsid w:val="43F71592"/>
    <w:rsid w:val="44B23B6B"/>
    <w:rsid w:val="44DEB0EE"/>
    <w:rsid w:val="4567A7CB"/>
    <w:rsid w:val="45D29A41"/>
    <w:rsid w:val="4650C8EE"/>
    <w:rsid w:val="46AFA485"/>
    <w:rsid w:val="46CB9B9B"/>
    <w:rsid w:val="46E6EED1"/>
    <w:rsid w:val="471025E2"/>
    <w:rsid w:val="4714DE52"/>
    <w:rsid w:val="4739C0F1"/>
    <w:rsid w:val="4A15003D"/>
    <w:rsid w:val="4B4FD59F"/>
    <w:rsid w:val="4C0CD856"/>
    <w:rsid w:val="4C657CB0"/>
    <w:rsid w:val="4CB9E268"/>
    <w:rsid w:val="4E140BEB"/>
    <w:rsid w:val="4E59B394"/>
    <w:rsid w:val="4E71DD9D"/>
    <w:rsid w:val="4EED7160"/>
    <w:rsid w:val="4F025A5A"/>
    <w:rsid w:val="4F13A597"/>
    <w:rsid w:val="4F4DC1AB"/>
    <w:rsid w:val="4FC9BA2D"/>
    <w:rsid w:val="4FD0BB38"/>
    <w:rsid w:val="519627E1"/>
    <w:rsid w:val="51CF6B03"/>
    <w:rsid w:val="53124638"/>
    <w:rsid w:val="537C6156"/>
    <w:rsid w:val="54417D8D"/>
    <w:rsid w:val="544B373C"/>
    <w:rsid w:val="55AFC024"/>
    <w:rsid w:val="55BCAF8D"/>
    <w:rsid w:val="5828CA4F"/>
    <w:rsid w:val="5896E692"/>
    <w:rsid w:val="5AEEF152"/>
    <w:rsid w:val="5B4186D8"/>
    <w:rsid w:val="5B70AE6D"/>
    <w:rsid w:val="5C0E57B0"/>
    <w:rsid w:val="5C87E3AD"/>
    <w:rsid w:val="5CC627E9"/>
    <w:rsid w:val="5DCA4408"/>
    <w:rsid w:val="5E7D6296"/>
    <w:rsid w:val="5EBAB7C6"/>
    <w:rsid w:val="607FE7EA"/>
    <w:rsid w:val="60B73607"/>
    <w:rsid w:val="6241F8B0"/>
    <w:rsid w:val="64B0F8D6"/>
    <w:rsid w:val="65D95B80"/>
    <w:rsid w:val="6634336E"/>
    <w:rsid w:val="667D3EC6"/>
    <w:rsid w:val="6706420A"/>
    <w:rsid w:val="683F6730"/>
    <w:rsid w:val="68578468"/>
    <w:rsid w:val="68D53AC4"/>
    <w:rsid w:val="68E3ACEC"/>
    <w:rsid w:val="696DFD6F"/>
    <w:rsid w:val="6A0A79C5"/>
    <w:rsid w:val="6A34044F"/>
    <w:rsid w:val="6A5BB499"/>
    <w:rsid w:val="6B184004"/>
    <w:rsid w:val="6C793687"/>
    <w:rsid w:val="6C7BA55A"/>
    <w:rsid w:val="6D32461B"/>
    <w:rsid w:val="6D6583C5"/>
    <w:rsid w:val="6E1272EF"/>
    <w:rsid w:val="6E7A105C"/>
    <w:rsid w:val="6EC554FC"/>
    <w:rsid w:val="708066A6"/>
    <w:rsid w:val="70EE6FD8"/>
    <w:rsid w:val="71736C43"/>
    <w:rsid w:val="71E13A88"/>
    <w:rsid w:val="71E5BCA2"/>
    <w:rsid w:val="7239CB30"/>
    <w:rsid w:val="7399E23E"/>
    <w:rsid w:val="750754F6"/>
    <w:rsid w:val="75780331"/>
    <w:rsid w:val="75D548E2"/>
    <w:rsid w:val="76733F01"/>
    <w:rsid w:val="76B6D708"/>
    <w:rsid w:val="76CBC277"/>
    <w:rsid w:val="7742687B"/>
    <w:rsid w:val="779EA69E"/>
    <w:rsid w:val="78974D67"/>
    <w:rsid w:val="7940A1F9"/>
    <w:rsid w:val="79428CB9"/>
    <w:rsid w:val="7947B9A3"/>
    <w:rsid w:val="79AFA7BE"/>
    <w:rsid w:val="7B0477AE"/>
    <w:rsid w:val="7C01AA28"/>
    <w:rsid w:val="7C8D887F"/>
    <w:rsid w:val="7D379F1E"/>
    <w:rsid w:val="7D43B799"/>
    <w:rsid w:val="7D5D6F31"/>
    <w:rsid w:val="7E68F047"/>
    <w:rsid w:val="7F2A507C"/>
    <w:rsid w:val="7FE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933959"/>
  <w15:chartTrackingRefBased/>
  <w15:docId w15:val="{3DC9DE74-C8F1-4EF5-9F40-7FB37B83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1E2439"/>
  </w:style>
  <w:style w:type="character" w:customStyle="1" w:styleId="eop">
    <w:name w:val="eop"/>
    <w:basedOn w:val="DefaultParagraphFont"/>
    <w:rsid w:val="001E2439"/>
  </w:style>
  <w:style w:type="character" w:styleId="Hyperlink">
    <w:name w:val="Hyperlink"/>
    <w:basedOn w:val="DefaultParagraphFont"/>
    <w:uiPriority w:val="99"/>
    <w:unhideWhenUsed/>
    <w:rsid w:val="005338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8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82E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382E"/>
    <w:pPr>
      <w:ind w:left="720"/>
      <w:contextualSpacing/>
    </w:pPr>
  </w:style>
  <w:style w:type="paragraph" w:customStyle="1" w:styleId="paragraph">
    <w:name w:val="paragraph"/>
    <w:basedOn w:val="Normal"/>
    <w:rsid w:val="0004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6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0AE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14422"/>
    <w:p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paragraph" w:customStyle="1" w:styleId="Style1">
    <w:name w:val="Style1"/>
    <w:basedOn w:val="Heading1"/>
    <w:qFormat/>
    <w:rsid w:val="00114422"/>
    <w:rPr>
      <w:rFonts w:ascii="CircularXX TT" w:hAnsi="CircularXX TT"/>
      <w:noProof/>
      <w:color w:val="FF2B50"/>
    </w:rPr>
  </w:style>
  <w:style w:type="paragraph" w:styleId="TOC1">
    <w:name w:val="toc 1"/>
    <w:basedOn w:val="Normal"/>
    <w:next w:val="Normal"/>
    <w:autoRedefine/>
    <w:uiPriority w:val="39"/>
    <w:unhideWhenUsed/>
    <w:rsid w:val="00114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4422"/>
    <w:pPr>
      <w:spacing w:after="100" w:line="259" w:lineRule="auto"/>
      <w:ind w:left="220"/>
    </w:pPr>
    <w:rPr>
      <w:rFonts w:cs="Times New Roman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14422"/>
    <w:pPr>
      <w:spacing w:after="100" w:line="259" w:lineRule="auto"/>
      <w:ind w:left="440"/>
    </w:pPr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1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5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8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5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492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7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1D21A416304B8EE01FEE59FF6172" ma:contentTypeVersion="19" ma:contentTypeDescription="Create a new document." ma:contentTypeScope="" ma:versionID="65ae014bc0a2b245d30ee6f2db178f3b">
  <xsd:schema xmlns:xsd="http://www.w3.org/2001/XMLSchema" xmlns:xs="http://www.w3.org/2001/XMLSchema" xmlns:p="http://schemas.microsoft.com/office/2006/metadata/properties" xmlns:ns2="8dd27960-f15a-4df3-bad6-d3d0c3f37d8b" xmlns:ns3="31622a6d-2a62-4bc4-9767-fc5f5c5106d0" targetNamespace="http://schemas.microsoft.com/office/2006/metadata/properties" ma:root="true" ma:fieldsID="2e6d806fbb94566845881bc5e3d3f7ab" ns2:_="" ns3:_="">
    <xsd:import namespace="8dd27960-f15a-4df3-bad6-d3d0c3f37d8b"/>
    <xsd:import namespace="31622a6d-2a62-4bc4-9767-fc5f5c51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7960-f15a-4df3-bad6-d3d0c3f3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2ef00-e229-46e4-bb0b-edf5f8a2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6" nillable="true" ma:displayName="File Type" ma:format="Dropdown" ma:internalName="File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22a6d-2a62-4bc4-9767-fc5f5c51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05bac-552e-48c9-af47-dff3bed484ce}" ma:internalName="TaxCatchAll" ma:showField="CatchAllData" ma:web="31622a6d-2a62-4bc4-9767-fc5f5c510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27960-f15a-4df3-bad6-d3d0c3f37d8b">
      <Terms xmlns="http://schemas.microsoft.com/office/infopath/2007/PartnerControls"/>
    </lcf76f155ced4ddcb4097134ff3c332f>
    <TaxCatchAll xmlns="31622a6d-2a62-4bc4-9767-fc5f5c5106d0" xsi:nil="true"/>
    <FileType xmlns="8dd27960-f15a-4df3-bad6-d3d0c3f37d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4712-0717-4AF3-AC1C-911770CC0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27960-f15a-4df3-bad6-d3d0c3f37d8b"/>
    <ds:schemaRef ds:uri="31622a6d-2a62-4bc4-9767-fc5f5c51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E5AF3-2BAA-4256-9306-9CDE9D393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5071-A2E4-4C8D-BCE3-3061C21AD9E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1622a6d-2a62-4bc4-9767-fc5f5c5106d0"/>
    <ds:schemaRef ds:uri="8dd27960-f15a-4df3-bad6-d3d0c3f37d8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1F53890-E01C-48C3-A206-5D93270F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Brentnall</dc:creator>
  <cp:keywords/>
  <dc:description/>
  <cp:lastModifiedBy>Catherine Brentnall</cp:lastModifiedBy>
  <cp:revision>11</cp:revision>
  <cp:lastPrinted>2024-11-07T11:52:00Z</cp:lastPrinted>
  <dcterms:created xsi:type="dcterms:W3CDTF">2024-12-11T11:37:00Z</dcterms:created>
  <dcterms:modified xsi:type="dcterms:W3CDTF">2025-02-26T13:13:00Z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0x0101000BED1D21A416304B8EE01FEE59FF6172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